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5" w:rsidRPr="003D2A52" w:rsidRDefault="003D2A52" w:rsidP="003D2A52">
      <w:pPr>
        <w:jc w:val="center"/>
        <w:rPr>
          <w:b/>
          <w:sz w:val="28"/>
          <w:szCs w:val="28"/>
        </w:rPr>
      </w:pPr>
      <w:r w:rsidRPr="003D2A52">
        <w:rPr>
          <w:b/>
          <w:sz w:val="28"/>
          <w:szCs w:val="28"/>
        </w:rPr>
        <w:t>Ενημέρωση κατασκευαστικών φορέων αναφορικά με αποτελέσματα συναντήσεων Υφυπουργού κ. Μάρδα στο Ισραήλ (28-30/6/2016)</w:t>
      </w:r>
    </w:p>
    <w:p w:rsidR="003D2A52" w:rsidRDefault="005A27D7" w:rsidP="002A37DE">
      <w:pPr>
        <w:jc w:val="both"/>
      </w:pPr>
      <w:r>
        <w:t>Ο</w:t>
      </w:r>
      <w:r w:rsidR="003A6E27">
        <w:t xml:space="preserve"> Υφυ</w:t>
      </w:r>
      <w:r w:rsidR="003D2A52">
        <w:t>που</w:t>
      </w:r>
      <w:r w:rsidR="003A6E27">
        <w:t>ρ</w:t>
      </w:r>
      <w:r w:rsidR="003D2A52">
        <w:t>γός Εξωτερικών κ. Δ. Μάρδας, επισκέφθηκε το Ισραήλ και πραγματοποίησε σειρά επαφών με σημαντικούς παράγοντες της εκεί κατασκευαστικής αγοράς</w:t>
      </w:r>
      <w:r w:rsidR="007546E6">
        <w:t>.</w:t>
      </w:r>
      <w:r>
        <w:t xml:space="preserve"> </w:t>
      </w:r>
      <w:r w:rsidR="00305275">
        <w:t xml:space="preserve">Αναφορικά με το περιεχόμενο των εν λόγω συναντήσεων σας γνωρίζουμε τα </w:t>
      </w:r>
      <w:r w:rsidR="002A37DE">
        <w:t>εξής</w:t>
      </w:r>
      <w:r w:rsidR="00305275">
        <w:t>:</w:t>
      </w:r>
    </w:p>
    <w:p w:rsidR="002A37DE" w:rsidRPr="00C653E8" w:rsidRDefault="00C653E8" w:rsidP="00C653E8">
      <w:pPr>
        <w:jc w:val="both"/>
        <w:rPr>
          <w:lang w:val="en-US"/>
        </w:rPr>
      </w:pPr>
      <w:r w:rsidRPr="00C653E8">
        <w:rPr>
          <w:lang w:val="en-US"/>
        </w:rPr>
        <w:t xml:space="preserve">1. </w:t>
      </w:r>
      <w:r w:rsidR="002A37DE">
        <w:t>Συνάντηση</w:t>
      </w:r>
      <w:r w:rsidR="002A37DE" w:rsidRPr="00C653E8">
        <w:rPr>
          <w:lang w:val="en-US"/>
        </w:rPr>
        <w:t xml:space="preserve"> </w:t>
      </w:r>
      <w:r w:rsidR="002A37DE">
        <w:t>με</w:t>
      </w:r>
      <w:r w:rsidRPr="00C653E8">
        <w:rPr>
          <w:lang w:val="en-US"/>
        </w:rPr>
        <w:t xml:space="preserve"> </w:t>
      </w:r>
      <w:r w:rsidR="00C40D95" w:rsidRPr="00B20CC4">
        <w:rPr>
          <w:lang w:val="en-US"/>
        </w:rPr>
        <w:t>»</w:t>
      </w:r>
      <w:r w:rsidR="00C40D95" w:rsidRPr="00C653E8">
        <w:rPr>
          <w:lang w:val="en-US"/>
        </w:rPr>
        <w:t xml:space="preserve"> </w:t>
      </w:r>
      <w:r w:rsidR="00C40D95" w:rsidRPr="00B20CC4">
        <w:t>κ</w:t>
      </w:r>
      <w:r w:rsidR="00C40D95" w:rsidRPr="00B20CC4">
        <w:rPr>
          <w:lang w:val="en-US"/>
        </w:rPr>
        <w:t>. Eran Rolls</w:t>
      </w:r>
      <w:r w:rsidR="00C40D95" w:rsidRPr="00C40D95">
        <w:rPr>
          <w:lang w:val="en-US"/>
        </w:rPr>
        <w:t xml:space="preserve">, </w:t>
      </w:r>
      <w:r w:rsidR="00C40D95">
        <w:t>δ</w:t>
      </w:r>
      <w:r w:rsidRPr="00C653E8">
        <w:rPr>
          <w:lang w:val="en-US"/>
        </w:rPr>
        <w:t>/</w:t>
      </w:r>
      <w:r>
        <w:t>ντή</w:t>
      </w:r>
      <w:r w:rsidRPr="00C653E8">
        <w:rPr>
          <w:lang w:val="en-US"/>
        </w:rPr>
        <w:t xml:space="preserve"> </w:t>
      </w:r>
      <w:r w:rsidR="00B20CC4" w:rsidRPr="00B20CC4">
        <w:rPr>
          <w:lang w:val="en-US"/>
        </w:rPr>
        <w:t>«</w:t>
      </w:r>
      <w:r w:rsidRPr="00B20CC4">
        <w:rPr>
          <w:b/>
          <w:lang w:val="en-US"/>
        </w:rPr>
        <w:t>Israeli Building Center</w:t>
      </w:r>
      <w:r w:rsidR="00C40D95" w:rsidRPr="005E23AF">
        <w:rPr>
          <w:lang w:val="en-US"/>
        </w:rPr>
        <w:t>»</w:t>
      </w:r>
      <w:r>
        <w:rPr>
          <w:lang w:val="en-US"/>
        </w:rPr>
        <w:t xml:space="preserve"> </w:t>
      </w:r>
    </w:p>
    <w:p w:rsidR="00305275" w:rsidRDefault="00691962" w:rsidP="002A37DE">
      <w:pPr>
        <w:jc w:val="both"/>
      </w:pPr>
      <w:r>
        <w:t>Το</w:t>
      </w:r>
      <w:r w:rsidRPr="00B20CC4">
        <w:t xml:space="preserve"> «</w:t>
      </w:r>
      <w:r>
        <w:rPr>
          <w:lang w:val="en-US"/>
        </w:rPr>
        <w:t>Israel</w:t>
      </w:r>
      <w:r w:rsidRPr="00B20CC4">
        <w:t xml:space="preserve"> </w:t>
      </w:r>
      <w:r>
        <w:rPr>
          <w:lang w:val="en-US"/>
        </w:rPr>
        <w:t>Building</w:t>
      </w:r>
      <w:r w:rsidRPr="00B20CC4">
        <w:t xml:space="preserve"> </w:t>
      </w:r>
      <w:r>
        <w:rPr>
          <w:lang w:val="en-US"/>
        </w:rPr>
        <w:t>Center</w:t>
      </w:r>
      <w:r w:rsidRPr="00B20CC4">
        <w:t xml:space="preserve">» </w:t>
      </w:r>
      <w:r w:rsidR="00B20CC4">
        <w:t>συνιστά</w:t>
      </w:r>
      <w:r w:rsidR="005374AD">
        <w:t xml:space="preserve"> πρώην δημόσιο νυν</w:t>
      </w:r>
      <w:r w:rsidR="00B20CC4" w:rsidRPr="00B20CC4">
        <w:t xml:space="preserve"> </w:t>
      </w:r>
      <w:r w:rsidR="00B20CC4">
        <w:t xml:space="preserve">ιδιωτικό </w:t>
      </w:r>
      <w:r w:rsidR="003B2B3D">
        <w:t>συμβουλευτ</w:t>
      </w:r>
      <w:r w:rsidR="00E94ED6">
        <w:t>ικό</w:t>
      </w:r>
      <w:r w:rsidR="009627DD">
        <w:t xml:space="preserve"> - εκπαιδευτικό</w:t>
      </w:r>
      <w:r w:rsidR="00E94ED6">
        <w:t xml:space="preserve"> φορέα σε θέματα κατασκευών.</w:t>
      </w:r>
      <w:r w:rsidR="00B20CC4">
        <w:t xml:space="preserve"> </w:t>
      </w:r>
      <w:r w:rsidR="00247698">
        <w:t>Οι δραστηριότητές του περιλαμβάνουν</w:t>
      </w:r>
      <w:r w:rsidR="00203307">
        <w:t xml:space="preserve"> μεταξύ άλλων</w:t>
      </w:r>
      <w:r w:rsidR="00247698">
        <w:t xml:space="preserve"> </w:t>
      </w:r>
      <w:r w:rsidR="00D21C0A">
        <w:t>την υλοποίηση προγραμμάτων επαγγελματικής κατάρτισ</w:t>
      </w:r>
      <w:r w:rsidR="006D1A8C">
        <w:t xml:space="preserve">ης και </w:t>
      </w:r>
      <w:r w:rsidR="00D21C0A">
        <w:t>την διοργάν</w:t>
      </w:r>
      <w:r w:rsidR="006D1A8C">
        <w:t xml:space="preserve">ωση εκδηλώσεων ενημέρωσης, δικτύωσης και </w:t>
      </w:r>
      <w:r w:rsidR="00203307">
        <w:t xml:space="preserve">προώθησης </w:t>
      </w:r>
      <w:r w:rsidR="006D1A8C">
        <w:t>εταιρειών του κλάδου των κατασκευών.</w:t>
      </w:r>
    </w:p>
    <w:p w:rsidR="00886378" w:rsidRDefault="00C517AA" w:rsidP="002A37DE">
      <w:pPr>
        <w:jc w:val="both"/>
      </w:pPr>
      <w:r>
        <w:t xml:space="preserve">Ο </w:t>
      </w:r>
      <w:r w:rsidR="00F04E6A">
        <w:t>Δ/ντής του</w:t>
      </w:r>
      <w:r>
        <w:t xml:space="preserve"> εν λόγω</w:t>
      </w:r>
      <w:r w:rsidR="00F04E6A">
        <w:t xml:space="preserve"> Κέντρου κ. </w:t>
      </w:r>
      <w:r w:rsidR="00F04E6A">
        <w:rPr>
          <w:lang w:val="en-US"/>
        </w:rPr>
        <w:t>Eran</w:t>
      </w:r>
      <w:r w:rsidR="00F04E6A" w:rsidRPr="00F04E6A">
        <w:t xml:space="preserve"> </w:t>
      </w:r>
      <w:r w:rsidR="00F04E6A">
        <w:rPr>
          <w:lang w:val="en-US"/>
        </w:rPr>
        <w:t>Rolls</w:t>
      </w:r>
      <w:r w:rsidR="00F04E6A" w:rsidRPr="00F04E6A">
        <w:t xml:space="preserve"> </w:t>
      </w:r>
      <w:r w:rsidR="00182C5E">
        <w:t>ανέφερε</w:t>
      </w:r>
      <w:r w:rsidR="001A0BE3">
        <w:t xml:space="preserve"> ότι ο κατασκευαστικό</w:t>
      </w:r>
      <w:r w:rsidR="00182C5E">
        <w:t>ς</w:t>
      </w:r>
      <w:r w:rsidR="005B5922">
        <w:t xml:space="preserve"> τομέας του Ισραήλ </w:t>
      </w:r>
      <w:r w:rsidR="00CE326B">
        <w:t>παρουσιάζει</w:t>
      </w:r>
      <w:r w:rsidR="00000BE1">
        <w:t xml:space="preserve"> </w:t>
      </w:r>
      <w:r w:rsidR="005B5922">
        <w:t>τεράστια δυναμική ανάπτυξης</w:t>
      </w:r>
      <w:r w:rsidR="001A0BE3">
        <w:t xml:space="preserve">. </w:t>
      </w:r>
      <w:r w:rsidR="00A96F08">
        <w:t xml:space="preserve">Ωστόσο </w:t>
      </w:r>
      <w:r w:rsidR="00585017">
        <w:t xml:space="preserve">θεωρεί ασύγκριτα πολλαπλάσιες τις ευκαιρίες </w:t>
      </w:r>
      <w:r w:rsidR="00FC5B68">
        <w:t>συμμετοχής</w:t>
      </w:r>
      <w:r w:rsidR="00A96F08">
        <w:t xml:space="preserve"> </w:t>
      </w:r>
      <w:r w:rsidR="00585017">
        <w:t xml:space="preserve">ελληνικών εταιριών σε πληθώρα κατασκευαστικών έργων </w:t>
      </w:r>
      <w:r w:rsidR="00CE326B">
        <w:t>που υλοποιούνται ανά τον κόσμο</w:t>
      </w:r>
      <w:r w:rsidR="00EB7E5B">
        <w:t xml:space="preserve"> </w:t>
      </w:r>
      <w:r w:rsidR="00CE326B">
        <w:t xml:space="preserve">από Εβραίους της </w:t>
      </w:r>
      <w:r w:rsidR="00273B67">
        <w:t xml:space="preserve">Διασποράς </w:t>
      </w:r>
      <w:r w:rsidR="00886378">
        <w:t xml:space="preserve">μέσω της χρήσης ως μέσο </w:t>
      </w:r>
      <w:r w:rsidR="00273B67">
        <w:t xml:space="preserve">δικτύωσης </w:t>
      </w:r>
      <w:r w:rsidR="00886378">
        <w:t xml:space="preserve">του </w:t>
      </w:r>
      <w:r w:rsidR="00C74AFF">
        <w:rPr>
          <w:lang w:val="en-US"/>
        </w:rPr>
        <w:t>America</w:t>
      </w:r>
      <w:r w:rsidR="00C74AFF" w:rsidRPr="00273B67">
        <w:t>–</w:t>
      </w:r>
      <w:r w:rsidR="00C74AFF">
        <w:rPr>
          <w:lang w:val="en-US"/>
        </w:rPr>
        <w:t>Israel</w:t>
      </w:r>
      <w:r w:rsidR="00C74AFF" w:rsidRPr="00273B67">
        <w:t xml:space="preserve"> </w:t>
      </w:r>
      <w:r w:rsidR="00C74AFF">
        <w:rPr>
          <w:lang w:val="en-US"/>
        </w:rPr>
        <w:t>Real</w:t>
      </w:r>
      <w:r w:rsidR="00C74AFF" w:rsidRPr="00273B67">
        <w:t xml:space="preserve"> </w:t>
      </w:r>
      <w:r w:rsidR="00C74AFF">
        <w:rPr>
          <w:lang w:val="en-US"/>
        </w:rPr>
        <w:t>Estate</w:t>
      </w:r>
      <w:r w:rsidR="00C74AFF" w:rsidRPr="00273B67">
        <w:t xml:space="preserve"> </w:t>
      </w:r>
      <w:r w:rsidR="00C74AFF">
        <w:rPr>
          <w:lang w:val="en-US"/>
        </w:rPr>
        <w:t>Conference</w:t>
      </w:r>
      <w:r w:rsidR="00C74AFF" w:rsidRPr="00273B67">
        <w:t xml:space="preserve"> </w:t>
      </w:r>
      <w:r w:rsidR="00273B67">
        <w:t>(</w:t>
      </w:r>
      <w:hyperlink r:id="rId8" w:history="1">
        <w:r w:rsidR="00886378" w:rsidRPr="00E76723">
          <w:rPr>
            <w:rStyle w:val="-"/>
          </w:rPr>
          <w:t>http://en.nadlancitynyc.com/</w:t>
        </w:r>
      </w:hyperlink>
      <w:r w:rsidR="00273B67">
        <w:t>)</w:t>
      </w:r>
      <w:r w:rsidR="00886378">
        <w:t xml:space="preserve">. Επίσης συνέστησε τη συμμετοχή ελληνικών </w:t>
      </w:r>
      <w:r w:rsidR="00525B71">
        <w:t xml:space="preserve">κατασκευαστικών </w:t>
      </w:r>
      <w:r w:rsidR="00886378">
        <w:t>εταιριών σε</w:t>
      </w:r>
      <w:r w:rsidR="00525B71">
        <w:t xml:space="preserve"> σχετικές</w:t>
      </w:r>
      <w:r w:rsidR="00886378">
        <w:t xml:space="preserve"> Εκθέσεις </w:t>
      </w:r>
      <w:r w:rsidR="00B801D3">
        <w:t xml:space="preserve">που λαμβάνουν χώρα στο Ισραήλ, όπως </w:t>
      </w:r>
      <w:r w:rsidR="00FC68C6">
        <w:t xml:space="preserve">για παράδειγμα </w:t>
      </w:r>
      <w:r w:rsidR="00B801D3">
        <w:t xml:space="preserve">είναι </w:t>
      </w:r>
      <w:r w:rsidR="002C4DA1">
        <w:t>η «</w:t>
      </w:r>
      <w:r w:rsidR="00B801D3">
        <w:rPr>
          <w:lang w:val="en-US"/>
        </w:rPr>
        <w:t>Israel</w:t>
      </w:r>
      <w:r w:rsidR="00B801D3" w:rsidRPr="00B801D3">
        <w:t xml:space="preserve"> </w:t>
      </w:r>
      <w:r w:rsidR="00B801D3">
        <w:rPr>
          <w:lang w:val="en-US"/>
        </w:rPr>
        <w:t>Design</w:t>
      </w:r>
      <w:r w:rsidR="00B801D3" w:rsidRPr="00B801D3">
        <w:t xml:space="preserve"> </w:t>
      </w:r>
      <w:r w:rsidR="00B801D3">
        <w:rPr>
          <w:lang w:val="en-US"/>
        </w:rPr>
        <w:t>Week</w:t>
      </w:r>
      <w:r w:rsidR="002C4DA1">
        <w:t>»</w:t>
      </w:r>
      <w:r w:rsidR="00B801D3" w:rsidRPr="00B801D3">
        <w:t xml:space="preserve"> (</w:t>
      </w:r>
      <w:hyperlink r:id="rId9" w:history="1">
        <w:r w:rsidR="00B801D3" w:rsidRPr="00E76723">
          <w:rPr>
            <w:rStyle w:val="-"/>
          </w:rPr>
          <w:t>http://www.designweek.co.il</w:t>
        </w:r>
      </w:hyperlink>
      <w:r w:rsidR="00B801D3" w:rsidRPr="00B801D3">
        <w:t xml:space="preserve">), </w:t>
      </w:r>
      <w:r w:rsidR="002C4DA1">
        <w:t>η «</w:t>
      </w:r>
      <w:r w:rsidR="002C4DA1">
        <w:rPr>
          <w:lang w:val="en-US"/>
        </w:rPr>
        <w:t>Building</w:t>
      </w:r>
      <w:r w:rsidR="002C4DA1" w:rsidRPr="002C4DA1">
        <w:t xml:space="preserve"> </w:t>
      </w:r>
      <w:r w:rsidR="002C4DA1">
        <w:rPr>
          <w:lang w:val="en-US"/>
        </w:rPr>
        <w:t>Exhibition</w:t>
      </w:r>
      <w:r w:rsidR="002C4DA1">
        <w:t>»</w:t>
      </w:r>
      <w:r w:rsidR="002C4DA1" w:rsidRPr="002C4DA1">
        <w:t xml:space="preserve"> (</w:t>
      </w:r>
      <w:hyperlink r:id="rId10" w:history="1">
        <w:r w:rsidR="002C4DA1" w:rsidRPr="00E76723">
          <w:rPr>
            <w:rStyle w:val="-"/>
            <w:lang w:val="en-US"/>
          </w:rPr>
          <w:t>http</w:t>
        </w:r>
        <w:r w:rsidR="002C4DA1" w:rsidRPr="00E76723">
          <w:rPr>
            <w:rStyle w:val="-"/>
          </w:rPr>
          <w:t>://</w:t>
        </w:r>
        <w:r w:rsidR="002C4DA1" w:rsidRPr="00E76723">
          <w:rPr>
            <w:rStyle w:val="-"/>
            <w:lang w:val="en-US"/>
          </w:rPr>
          <w:t>www</w:t>
        </w:r>
        <w:r w:rsidR="002C4DA1" w:rsidRPr="00E76723">
          <w:rPr>
            <w:rStyle w:val="-"/>
          </w:rPr>
          <w:t>.</w:t>
        </w:r>
        <w:r w:rsidR="002C4DA1" w:rsidRPr="00E76723">
          <w:rPr>
            <w:rStyle w:val="-"/>
            <w:lang w:val="en-US"/>
          </w:rPr>
          <w:t>buildingweek</w:t>
        </w:r>
        <w:r w:rsidR="002C4DA1" w:rsidRPr="00E76723">
          <w:rPr>
            <w:rStyle w:val="-"/>
          </w:rPr>
          <w:t>.</w:t>
        </w:r>
        <w:r w:rsidR="002C4DA1" w:rsidRPr="00E76723">
          <w:rPr>
            <w:rStyle w:val="-"/>
            <w:lang w:val="en-US"/>
          </w:rPr>
          <w:t>co</w:t>
        </w:r>
        <w:r w:rsidR="002C4DA1" w:rsidRPr="00E76723">
          <w:rPr>
            <w:rStyle w:val="-"/>
          </w:rPr>
          <w:t>.</w:t>
        </w:r>
        <w:r w:rsidR="002C4DA1" w:rsidRPr="00E76723">
          <w:rPr>
            <w:rStyle w:val="-"/>
            <w:lang w:val="en-US"/>
          </w:rPr>
          <w:t>il</w:t>
        </w:r>
        <w:r w:rsidR="002C4DA1" w:rsidRPr="00E76723">
          <w:rPr>
            <w:rStyle w:val="-"/>
          </w:rPr>
          <w:t>/</w:t>
        </w:r>
        <w:r w:rsidR="002C4DA1" w:rsidRPr="00E76723">
          <w:rPr>
            <w:rStyle w:val="-"/>
            <w:lang w:val="en-US"/>
          </w:rPr>
          <w:t>english</w:t>
        </w:r>
        <w:r w:rsidR="002C4DA1" w:rsidRPr="00E76723">
          <w:rPr>
            <w:rStyle w:val="-"/>
          </w:rPr>
          <w:t>/</w:t>
        </w:r>
      </w:hyperlink>
      <w:r w:rsidR="002C4DA1" w:rsidRPr="002C4DA1">
        <w:t xml:space="preserve">) </w:t>
      </w:r>
      <w:r w:rsidR="002C4DA1">
        <w:t>και ιδιαίτερα η Έκθεση «</w:t>
      </w:r>
      <w:r w:rsidR="002C4DA1">
        <w:rPr>
          <w:lang w:val="en-US"/>
        </w:rPr>
        <w:t>Nadlan</w:t>
      </w:r>
      <w:r w:rsidR="002C4DA1" w:rsidRPr="002C4DA1">
        <w:t xml:space="preserve"> </w:t>
      </w:r>
      <w:r w:rsidR="002C4DA1">
        <w:rPr>
          <w:lang w:val="en-US"/>
        </w:rPr>
        <w:t>City</w:t>
      </w:r>
      <w:r w:rsidR="002C4DA1">
        <w:t xml:space="preserve"> – </w:t>
      </w:r>
      <w:r w:rsidR="002C4DA1">
        <w:rPr>
          <w:lang w:val="en-US"/>
        </w:rPr>
        <w:t>The</w:t>
      </w:r>
      <w:r w:rsidR="002C4DA1" w:rsidRPr="002C4DA1">
        <w:t xml:space="preserve"> </w:t>
      </w:r>
      <w:r w:rsidR="002C4DA1">
        <w:rPr>
          <w:lang w:val="en-US"/>
        </w:rPr>
        <w:t>Israeli</w:t>
      </w:r>
      <w:r w:rsidR="002C4DA1" w:rsidRPr="002C4DA1">
        <w:t xml:space="preserve"> </w:t>
      </w:r>
      <w:r w:rsidR="002C4DA1">
        <w:rPr>
          <w:lang w:val="en-US"/>
        </w:rPr>
        <w:t>Real</w:t>
      </w:r>
      <w:r w:rsidR="002C4DA1" w:rsidRPr="002C4DA1">
        <w:t xml:space="preserve"> </w:t>
      </w:r>
      <w:r w:rsidR="002C4DA1">
        <w:rPr>
          <w:lang w:val="en-US"/>
        </w:rPr>
        <w:t>Estate</w:t>
      </w:r>
      <w:r w:rsidR="002C4DA1" w:rsidRPr="002C4DA1">
        <w:t xml:space="preserve"> </w:t>
      </w:r>
      <w:r w:rsidR="002C4DA1">
        <w:rPr>
          <w:lang w:val="en-US"/>
        </w:rPr>
        <w:t>Convention</w:t>
      </w:r>
      <w:r w:rsidR="002C4DA1">
        <w:t>» (</w:t>
      </w:r>
      <w:r w:rsidR="001C7A56">
        <w:t xml:space="preserve">Εϊλάτ </w:t>
      </w:r>
      <w:r w:rsidR="002C4DA1">
        <w:t>6-8/12/2016)</w:t>
      </w:r>
      <w:r w:rsidR="001C7A56">
        <w:t>.</w:t>
      </w:r>
    </w:p>
    <w:p w:rsidR="00FC68C6" w:rsidRDefault="00752EB7" w:rsidP="002A37DE">
      <w:pPr>
        <w:jc w:val="both"/>
      </w:pPr>
      <w:r>
        <w:t>Συνοψίζοντας</w:t>
      </w:r>
      <w:r w:rsidR="000F39DA">
        <w:t xml:space="preserve">, κ. </w:t>
      </w:r>
      <w:r w:rsidR="000F39DA">
        <w:rPr>
          <w:lang w:val="en-US"/>
        </w:rPr>
        <w:t>Eran</w:t>
      </w:r>
      <w:r w:rsidR="000F39DA" w:rsidRPr="000F39DA">
        <w:t xml:space="preserve"> </w:t>
      </w:r>
      <w:r w:rsidR="000F39DA">
        <w:rPr>
          <w:lang w:val="en-US"/>
        </w:rPr>
        <w:t>Rolls</w:t>
      </w:r>
      <w:r w:rsidR="000F39DA" w:rsidRPr="000F39DA">
        <w:t xml:space="preserve">, </w:t>
      </w:r>
      <w:r>
        <w:t>φέρεται να έχει</w:t>
      </w:r>
      <w:r w:rsidR="000F39DA">
        <w:t xml:space="preserve"> εκτεταμένο δίκτυο επαφών </w:t>
      </w:r>
      <w:r>
        <w:t xml:space="preserve">εντός του κατασκευαστικού κλάδου </w:t>
      </w:r>
      <w:r w:rsidR="000F39DA">
        <w:t>του Ισραήλ</w:t>
      </w:r>
      <w:r>
        <w:t>, μέσω των οποίων θα μπορούσε να βοηθήσει την πρόσβαση των ελληνικών εταιριών στην Ισραηλινή αγορά.</w:t>
      </w:r>
    </w:p>
    <w:p w:rsidR="00240680" w:rsidRPr="00240680" w:rsidRDefault="00240680" w:rsidP="002A37DE">
      <w:pPr>
        <w:jc w:val="both"/>
      </w:pPr>
      <w:r>
        <w:t xml:space="preserve">2 Συνάντηση με ομογενή </w:t>
      </w:r>
      <w:r w:rsidR="00425DF4">
        <w:t xml:space="preserve">αρχιτέκτονα </w:t>
      </w:r>
      <w:r>
        <w:t xml:space="preserve">κ. </w:t>
      </w:r>
      <w:r w:rsidRPr="000E64F7">
        <w:rPr>
          <w:b/>
          <w:lang w:val="en-US"/>
        </w:rPr>
        <w:t>Paul</w:t>
      </w:r>
      <w:r w:rsidRPr="000E64F7">
        <w:rPr>
          <w:b/>
        </w:rPr>
        <w:t xml:space="preserve"> </w:t>
      </w:r>
      <w:r w:rsidRPr="000E64F7">
        <w:rPr>
          <w:b/>
          <w:lang w:val="en-US"/>
        </w:rPr>
        <w:t>Vital</w:t>
      </w:r>
      <w:r w:rsidRPr="00240680">
        <w:t>.</w:t>
      </w:r>
    </w:p>
    <w:p w:rsidR="00240680" w:rsidRPr="005A27D7" w:rsidRDefault="002E48D8" w:rsidP="002A37DE">
      <w:pPr>
        <w:jc w:val="both"/>
        <w:rPr>
          <w:lang w:val="en-US"/>
        </w:rPr>
      </w:pPr>
      <w:r>
        <w:t xml:space="preserve">Ο κ. </w:t>
      </w:r>
      <w:r>
        <w:rPr>
          <w:lang w:val="en-US"/>
        </w:rPr>
        <w:t>Vital</w:t>
      </w:r>
      <w:r w:rsidRPr="00425DF4">
        <w:t xml:space="preserve">, </w:t>
      </w:r>
      <w:r w:rsidR="00425DF4">
        <w:t xml:space="preserve">έχει </w:t>
      </w:r>
      <w:r w:rsidR="003E2494">
        <w:t>διατελέσει</w:t>
      </w:r>
      <w:r w:rsidR="00425DF4">
        <w:t xml:space="preserve"> στο παρελθόν </w:t>
      </w:r>
      <w:r w:rsidR="00C701A1">
        <w:t>υπεύθυνος</w:t>
      </w:r>
      <w:r w:rsidR="00425DF4">
        <w:t xml:space="preserve"> πολεοδομικού σχεδιασμού </w:t>
      </w:r>
      <w:r w:rsidR="00965D77">
        <w:t>στους δήμους των πόλεων</w:t>
      </w:r>
      <w:r w:rsidR="003C7DFD">
        <w:t xml:space="preserve"> </w:t>
      </w:r>
      <w:r w:rsidR="003C7DFD">
        <w:rPr>
          <w:lang w:val="en-US"/>
        </w:rPr>
        <w:t>Ramla</w:t>
      </w:r>
      <w:r w:rsidR="003C7DFD" w:rsidRPr="003C7DFD">
        <w:t xml:space="preserve">, </w:t>
      </w:r>
      <w:r w:rsidR="003C7DFD">
        <w:rPr>
          <w:lang w:val="en-US"/>
        </w:rPr>
        <w:t>Ness</w:t>
      </w:r>
      <w:r w:rsidR="003C7DFD" w:rsidRPr="003C7DFD">
        <w:t>-</w:t>
      </w:r>
      <w:r w:rsidR="003C7DFD">
        <w:rPr>
          <w:lang w:val="en-US"/>
        </w:rPr>
        <w:t>Ziona</w:t>
      </w:r>
      <w:r w:rsidR="003C7DFD" w:rsidRPr="003C7DFD">
        <w:t xml:space="preserve"> </w:t>
      </w:r>
      <w:r w:rsidR="003C7DFD">
        <w:t xml:space="preserve">και τελευταία </w:t>
      </w:r>
      <w:r w:rsidR="00965D77">
        <w:t xml:space="preserve">της </w:t>
      </w:r>
      <w:r w:rsidR="003C7DFD">
        <w:rPr>
          <w:lang w:val="en-US"/>
        </w:rPr>
        <w:t>Netanya</w:t>
      </w:r>
      <w:r w:rsidR="003C7DFD" w:rsidRPr="003C7DFD">
        <w:t xml:space="preserve">. </w:t>
      </w:r>
      <w:r w:rsidR="003C7DFD">
        <w:t>Επίσης</w:t>
      </w:r>
      <w:r w:rsidR="003C7DFD" w:rsidRPr="00965D77">
        <w:rPr>
          <w:lang w:val="en-US"/>
        </w:rPr>
        <w:t xml:space="preserve"> </w:t>
      </w:r>
      <w:r w:rsidR="003C7DFD">
        <w:t>υπήρξε</w:t>
      </w:r>
      <w:r w:rsidR="003C7DFD" w:rsidRPr="00965D77">
        <w:rPr>
          <w:lang w:val="en-US"/>
        </w:rPr>
        <w:t xml:space="preserve"> </w:t>
      </w:r>
      <w:r w:rsidR="003C7DFD">
        <w:t>πρόεδρος</w:t>
      </w:r>
      <w:r w:rsidR="003C7DFD" w:rsidRPr="00965D77">
        <w:rPr>
          <w:lang w:val="en-US"/>
        </w:rPr>
        <w:t xml:space="preserve"> </w:t>
      </w:r>
      <w:r w:rsidR="003C7DFD">
        <w:t>της</w:t>
      </w:r>
      <w:r w:rsidR="003C7DFD" w:rsidRPr="00965D77">
        <w:rPr>
          <w:lang w:val="en-US"/>
        </w:rPr>
        <w:t xml:space="preserve"> </w:t>
      </w:r>
      <w:r w:rsidR="00965D77" w:rsidRPr="00965D77">
        <w:rPr>
          <w:lang w:val="en-US"/>
        </w:rPr>
        <w:t>«</w:t>
      </w:r>
      <w:r w:rsidR="00965D77">
        <w:rPr>
          <w:lang w:val="en-US"/>
        </w:rPr>
        <w:t>Israel Association of Municipal Engineers</w:t>
      </w:r>
      <w:r w:rsidR="00965D77" w:rsidRPr="00965D77">
        <w:rPr>
          <w:lang w:val="en-US"/>
        </w:rPr>
        <w:t>»</w:t>
      </w:r>
      <w:r w:rsidR="00965D77">
        <w:rPr>
          <w:lang w:val="en-US"/>
        </w:rPr>
        <w:t xml:space="preserve"> (</w:t>
      </w:r>
      <w:hyperlink r:id="rId11" w:history="1">
        <w:r w:rsidR="00B570D5" w:rsidRPr="00E76723">
          <w:rPr>
            <w:rStyle w:val="-"/>
            <w:lang w:val="en-US"/>
          </w:rPr>
          <w:t>http://www.iame.org.il/</w:t>
        </w:r>
      </w:hyperlink>
      <w:r w:rsidR="003E2494">
        <w:rPr>
          <w:lang w:val="en-US"/>
        </w:rPr>
        <w:t>).</w:t>
      </w:r>
      <w:r w:rsidR="003E2494" w:rsidRPr="003E2494">
        <w:rPr>
          <w:lang w:val="en-US"/>
        </w:rPr>
        <w:t xml:space="preserve"> </w:t>
      </w:r>
    </w:p>
    <w:p w:rsidR="00B94139" w:rsidRDefault="00306573" w:rsidP="002A37DE">
      <w:pPr>
        <w:jc w:val="both"/>
      </w:pPr>
      <w:r>
        <w:t xml:space="preserve">Όπως και ο προηγούμενος συνομιλητής, ο κ. </w:t>
      </w:r>
      <w:r>
        <w:rPr>
          <w:lang w:val="en-US"/>
        </w:rPr>
        <w:t>Vital</w:t>
      </w:r>
      <w:r w:rsidRPr="00306573">
        <w:t xml:space="preserve"> </w:t>
      </w:r>
      <w:r>
        <w:t xml:space="preserve">επιβεβαίωσε την εξαιρετική δυναμική του κατασκευαστικού τομέα του Ισραήλ. Εξήγησε ότι στο Ισραήλ το </w:t>
      </w:r>
      <w:r w:rsidR="00BC2B2A">
        <w:t>93</w:t>
      </w:r>
      <w:r>
        <w:t xml:space="preserve">% της γης ανήκει στο κράτος και το διαχειρίζεται η </w:t>
      </w:r>
      <w:r w:rsidR="00BC2B2A">
        <w:t>Ισραηλινή Διαχειριστική Αρχή Γαιών (</w:t>
      </w:r>
      <w:r w:rsidR="00BC2B2A">
        <w:rPr>
          <w:lang w:val="en-US"/>
        </w:rPr>
        <w:t>Israel</w:t>
      </w:r>
      <w:r w:rsidR="00BC2B2A" w:rsidRPr="00BC2B2A">
        <w:t xml:space="preserve"> </w:t>
      </w:r>
      <w:r w:rsidR="00BC2B2A">
        <w:rPr>
          <w:lang w:val="en-US"/>
        </w:rPr>
        <w:t>Land</w:t>
      </w:r>
      <w:r w:rsidR="00BC2B2A" w:rsidRPr="00BC2B2A">
        <w:t xml:space="preserve"> </w:t>
      </w:r>
      <w:r w:rsidR="00BC2B2A">
        <w:rPr>
          <w:lang w:val="en-US"/>
        </w:rPr>
        <w:t>Authority</w:t>
      </w:r>
      <w:r w:rsidR="00BC2B2A" w:rsidRPr="00BC2B2A">
        <w:t>)</w:t>
      </w:r>
      <w:r w:rsidR="00BC2B2A">
        <w:t xml:space="preserve">. Η παραχώρηση εκτάσεων σε ιδιώτες προς αξιοποίηση γίνεται μέσω πλειστηριασμών </w:t>
      </w:r>
      <w:r w:rsidR="00217BC0">
        <w:t xml:space="preserve">(βλ. </w:t>
      </w:r>
      <w:hyperlink r:id="rId12" w:history="1">
        <w:r w:rsidR="00217BC0" w:rsidRPr="00074CB0">
          <w:rPr>
            <w:rStyle w:val="-"/>
          </w:rPr>
          <w:t>http://www.land.gov.il/Envelope/indexeng.asp</w:t>
        </w:r>
      </w:hyperlink>
      <w:r w:rsidR="00217BC0">
        <w:t>).</w:t>
      </w:r>
    </w:p>
    <w:p w:rsidR="00306573" w:rsidRDefault="00B94139" w:rsidP="002A37DE">
      <w:pPr>
        <w:jc w:val="both"/>
      </w:pPr>
      <w:r>
        <w:t xml:space="preserve">Συνομιλητής εξέφρασε την άποψη, ότι </w:t>
      </w:r>
      <w:r w:rsidR="00217BC0">
        <w:t xml:space="preserve">η συμμετοχή ελληνικών κατασκευαστικών εταιριών σε έργα που προκηρύσσονται στο Ισραήλ θα προέλθει μέσα από την </w:t>
      </w:r>
      <w:r>
        <w:t xml:space="preserve">μεθοδική </w:t>
      </w:r>
      <w:r w:rsidR="00217BC0">
        <w:t xml:space="preserve">δικτύωση </w:t>
      </w:r>
      <w:r>
        <w:t xml:space="preserve">και την οικοδόμηση σχέσεων εμπιστοσύνης με τους παράγοντες της κατασκευαστικής αγοράς του Ισραήλ. </w:t>
      </w:r>
      <w:r w:rsidR="009701B9">
        <w:t xml:space="preserve">Για το σκοπό αυτό </w:t>
      </w:r>
      <w:r w:rsidR="007F6BFF">
        <w:t>πρότεινε συγκεκριμένα</w:t>
      </w:r>
      <w:r w:rsidR="005951A5">
        <w:t xml:space="preserve"> </w:t>
      </w:r>
      <w:r w:rsidR="009701B9">
        <w:t xml:space="preserve">την επιδίωξη συνεργασίας του </w:t>
      </w:r>
      <w:r w:rsidR="009701B9">
        <w:rPr>
          <w:lang w:val="en-US"/>
        </w:rPr>
        <w:t>IAME</w:t>
      </w:r>
      <w:r w:rsidR="009701B9" w:rsidRPr="00B94139">
        <w:t xml:space="preserve"> </w:t>
      </w:r>
      <w:r w:rsidR="00384A9F">
        <w:t xml:space="preserve">αλλά και άλλων συλλογικών φορέων του κατασκευαστικού κλάδου του Ισραήλ </w:t>
      </w:r>
      <w:r w:rsidR="009701B9">
        <w:t xml:space="preserve">με </w:t>
      </w:r>
      <w:r w:rsidR="00384A9F">
        <w:lastRenderedPageBreak/>
        <w:t xml:space="preserve">αντίστοιχους συλλογικούς φορείς </w:t>
      </w:r>
      <w:r w:rsidR="009701B9">
        <w:t xml:space="preserve">από την Ελλάδα καθώς και την </w:t>
      </w:r>
      <w:r w:rsidR="005951A5">
        <w:t>επιδίωξη</w:t>
      </w:r>
      <w:r w:rsidR="009701B9">
        <w:t xml:space="preserve"> </w:t>
      </w:r>
      <w:r w:rsidR="00384A9F">
        <w:t xml:space="preserve">άμεσης επαφής </w:t>
      </w:r>
      <w:r w:rsidR="009701B9">
        <w:t>με δήμους του Ισραήλ</w:t>
      </w:r>
      <w:r w:rsidR="00384A9F">
        <w:t xml:space="preserve"> (πχ </w:t>
      </w:r>
      <w:r w:rsidR="00384A9F">
        <w:rPr>
          <w:lang w:val="en-US"/>
        </w:rPr>
        <w:t>Netanya</w:t>
      </w:r>
      <w:r w:rsidR="00384A9F" w:rsidRPr="00384A9F">
        <w:t>)</w:t>
      </w:r>
      <w:r w:rsidR="007F6BFF" w:rsidRPr="007F6BFF">
        <w:t xml:space="preserve"> </w:t>
      </w:r>
      <w:r w:rsidR="007F6BFF">
        <w:t xml:space="preserve">ενώ </w:t>
      </w:r>
      <w:r w:rsidR="00536D87">
        <w:t xml:space="preserve">προσφέρθηκε συνδράμει </w:t>
      </w:r>
      <w:r w:rsidR="007F6BFF">
        <w:t xml:space="preserve">γενικά, </w:t>
      </w:r>
      <w:r w:rsidR="009701B9">
        <w:t>μέσω του δικτύου επαφών του</w:t>
      </w:r>
      <w:r w:rsidR="007F6BFF">
        <w:t>, ελληνικές εταιρίες, οι οποίες ενδιαφέρονται να ξεκινήσουν δραστηριότητα στην ισραηλινή αγορά.</w:t>
      </w:r>
    </w:p>
    <w:p w:rsidR="00550D4D" w:rsidRPr="00C40D95" w:rsidRDefault="0052178F" w:rsidP="002A37DE">
      <w:pPr>
        <w:jc w:val="both"/>
      </w:pPr>
      <w:r w:rsidRPr="00550D4D">
        <w:t xml:space="preserve">3. </w:t>
      </w:r>
      <w:r>
        <w:t>Συνάντηση</w:t>
      </w:r>
      <w:r w:rsidRPr="00550D4D">
        <w:t xml:space="preserve"> </w:t>
      </w:r>
      <w:r>
        <w:t>με</w:t>
      </w:r>
      <w:r w:rsidRPr="00550D4D">
        <w:t xml:space="preserve"> </w:t>
      </w:r>
      <w:r>
        <w:t>εκπροσώπους</w:t>
      </w:r>
      <w:r w:rsidRPr="00550D4D">
        <w:t xml:space="preserve"> </w:t>
      </w:r>
      <w:r w:rsidR="00550D4D">
        <w:t>εταιρίας</w:t>
      </w:r>
      <w:r w:rsidR="00550D4D" w:rsidRPr="00550D4D">
        <w:t xml:space="preserve"> </w:t>
      </w:r>
      <w:r w:rsidR="00550D4D" w:rsidRPr="000E64F7">
        <w:rPr>
          <w:b/>
          <w:lang w:val="en-US"/>
        </w:rPr>
        <w:t>Advanced</w:t>
      </w:r>
      <w:r w:rsidR="00550D4D" w:rsidRPr="000E64F7">
        <w:rPr>
          <w:b/>
        </w:rPr>
        <w:t xml:space="preserve"> </w:t>
      </w:r>
      <w:r w:rsidR="00550D4D" w:rsidRPr="000E64F7">
        <w:rPr>
          <w:b/>
          <w:lang w:val="en-US"/>
        </w:rPr>
        <w:t>Solutions</w:t>
      </w:r>
      <w:r w:rsidR="00550D4D" w:rsidRPr="000E64F7">
        <w:rPr>
          <w:b/>
        </w:rPr>
        <w:t xml:space="preserve"> – </w:t>
      </w:r>
      <w:r w:rsidR="00550D4D" w:rsidRPr="000E64F7">
        <w:rPr>
          <w:b/>
          <w:lang w:val="en-US"/>
        </w:rPr>
        <w:t>Road</w:t>
      </w:r>
      <w:r w:rsidR="00550D4D" w:rsidRPr="000E64F7">
        <w:rPr>
          <w:b/>
        </w:rPr>
        <w:t xml:space="preserve"> </w:t>
      </w:r>
      <w:r w:rsidR="00550D4D" w:rsidRPr="000E64F7">
        <w:rPr>
          <w:b/>
          <w:lang w:val="en-US"/>
        </w:rPr>
        <w:t>Systems</w:t>
      </w:r>
      <w:r w:rsidR="00550D4D" w:rsidRPr="000E64F7">
        <w:rPr>
          <w:b/>
        </w:rPr>
        <w:t xml:space="preserve"> </w:t>
      </w:r>
      <w:r w:rsidR="00550D4D" w:rsidRPr="000E64F7">
        <w:rPr>
          <w:b/>
          <w:lang w:val="en-US"/>
        </w:rPr>
        <w:t>Ltd</w:t>
      </w:r>
      <w:r w:rsidR="00C40D95">
        <w:rPr>
          <w:b/>
        </w:rPr>
        <w:t xml:space="preserve"> </w:t>
      </w:r>
      <w:r w:rsidR="00C40D95" w:rsidRPr="00C40D95">
        <w:t>(</w:t>
      </w:r>
      <w:hyperlink r:id="rId13" w:history="1">
        <w:r w:rsidR="00C40D95" w:rsidRPr="00074CB0">
          <w:rPr>
            <w:rStyle w:val="-"/>
            <w:b/>
          </w:rPr>
          <w:t>http://www.adv-so.com/</w:t>
        </w:r>
      </w:hyperlink>
      <w:r w:rsidR="00C40D95" w:rsidRPr="00C40D95">
        <w:t>)</w:t>
      </w:r>
      <w:r w:rsidR="00C40D95">
        <w:rPr>
          <w:b/>
        </w:rPr>
        <w:t xml:space="preserve"> </w:t>
      </w:r>
    </w:p>
    <w:p w:rsidR="0052178F" w:rsidRDefault="00550D4D" w:rsidP="002A37DE">
      <w:pPr>
        <w:jc w:val="both"/>
      </w:pPr>
      <w:r>
        <w:t>Η</w:t>
      </w:r>
      <w:r w:rsidRPr="00550D4D">
        <w:t xml:space="preserve"> </w:t>
      </w:r>
      <w:r>
        <w:t>εταιρία</w:t>
      </w:r>
      <w:r w:rsidRPr="00550D4D">
        <w:t xml:space="preserve"> </w:t>
      </w:r>
      <w:r>
        <w:rPr>
          <w:lang w:val="en-US"/>
        </w:rPr>
        <w:t>Advanced</w:t>
      </w:r>
      <w:r w:rsidRPr="00550D4D">
        <w:t xml:space="preserve"> </w:t>
      </w:r>
      <w:r>
        <w:rPr>
          <w:lang w:val="en-US"/>
        </w:rPr>
        <w:t>Solutions</w:t>
      </w:r>
      <w:r w:rsidRPr="00550D4D">
        <w:t xml:space="preserve"> – </w:t>
      </w:r>
      <w:r>
        <w:rPr>
          <w:lang w:val="en-US"/>
        </w:rPr>
        <w:t>Road</w:t>
      </w:r>
      <w:r w:rsidRPr="00550D4D">
        <w:t xml:space="preserve"> </w:t>
      </w:r>
      <w:r>
        <w:rPr>
          <w:lang w:val="en-US"/>
        </w:rPr>
        <w:t>Systems</w:t>
      </w:r>
      <w:r w:rsidRPr="00550D4D">
        <w:t xml:space="preserve"> </w:t>
      </w:r>
      <w:r>
        <w:rPr>
          <w:lang w:val="en-US"/>
        </w:rPr>
        <w:t>Ltd</w:t>
      </w:r>
      <w:r w:rsidRPr="00550D4D">
        <w:t xml:space="preserve"> </w:t>
      </w:r>
      <w:r>
        <w:t>αποτελεί</w:t>
      </w:r>
      <w:r w:rsidRPr="00550D4D">
        <w:t xml:space="preserve"> </w:t>
      </w:r>
      <w:r>
        <w:t xml:space="preserve">μέλος του ομίλου </w:t>
      </w:r>
      <w:r w:rsidR="0052178F">
        <w:t>εταιριών</w:t>
      </w:r>
      <w:r w:rsidR="0052178F" w:rsidRPr="00550D4D">
        <w:t xml:space="preserve"> </w:t>
      </w:r>
      <w:r w:rsidR="0052178F">
        <w:rPr>
          <w:lang w:val="en-US"/>
        </w:rPr>
        <w:t>Derech</w:t>
      </w:r>
      <w:r w:rsidR="0052178F" w:rsidRPr="00550D4D">
        <w:t xml:space="preserve"> </w:t>
      </w:r>
      <w:r w:rsidR="0052178F">
        <w:rPr>
          <w:lang w:val="en-US"/>
        </w:rPr>
        <w:t>Eretz</w:t>
      </w:r>
      <w:r w:rsidR="0052178F" w:rsidRPr="00550D4D">
        <w:t xml:space="preserve"> </w:t>
      </w:r>
      <w:r>
        <w:rPr>
          <w:lang w:val="en-US"/>
        </w:rPr>
        <w:t>Group</w:t>
      </w:r>
      <w:r>
        <w:t xml:space="preserve">, ο οποίος δραστηριοποιείται στο τομέα της διαχείρισης μεταφορικών υποδομών. Βασικός μέτοχος του ομίλου είναι η μεγαλύτερη κατασκευαστική εταιρία του Ισραήλ </w:t>
      </w:r>
      <w:r>
        <w:rPr>
          <w:lang w:val="en-US"/>
        </w:rPr>
        <w:t>Shikun</w:t>
      </w:r>
      <w:r w:rsidRPr="00550D4D">
        <w:t xml:space="preserve"> &amp; </w:t>
      </w:r>
      <w:r>
        <w:rPr>
          <w:lang w:val="en-US"/>
        </w:rPr>
        <w:t>Binui</w:t>
      </w:r>
      <w:r w:rsidRPr="00550D4D">
        <w:t xml:space="preserve"> (</w:t>
      </w:r>
      <w:r>
        <w:t>βλ. κατωτέρω)</w:t>
      </w:r>
      <w:r w:rsidR="00EB4C5D">
        <w:t>, εκπρόσωπος της οποίας βρισκόταν στην συνάντηση</w:t>
      </w:r>
      <w:r w:rsidR="00645A3F">
        <w:t>.</w:t>
      </w:r>
    </w:p>
    <w:p w:rsidR="00EB4C5D" w:rsidRDefault="00CE6B15" w:rsidP="002A37DE">
      <w:pPr>
        <w:jc w:val="both"/>
      </w:pPr>
      <w:r>
        <w:t xml:space="preserve">Η συζήτηση του Υπουργού με τους εκπροσώπους της εν θέματι εταιρίας έλαβε χώρα με αφορμή την </w:t>
      </w:r>
      <w:r w:rsidR="0064424C">
        <w:t xml:space="preserve">προγραμματισμένη </w:t>
      </w:r>
      <w:r>
        <w:t xml:space="preserve">συνάντηση τους με </w:t>
      </w:r>
      <w:r w:rsidR="0064424C">
        <w:t xml:space="preserve">τον Πρόεδρο της ΑΤΤΙΚΟ ΜΕΤΡΟ με θέμα το ενδεχόμενο </w:t>
      </w:r>
      <w:r w:rsidR="00C47A23">
        <w:t>συμμετοχής της ελληνικής εταιρίας</w:t>
      </w:r>
      <w:r w:rsidR="0064424C">
        <w:t xml:space="preserve"> στην διαχείριση της λειτουργίας της </w:t>
      </w:r>
      <w:r w:rsidR="00C47A23">
        <w:t xml:space="preserve">υπό ολοκλήρωση </w:t>
      </w:r>
      <w:r w:rsidR="0064424C">
        <w:t xml:space="preserve">γραμμής </w:t>
      </w:r>
      <w:r w:rsidR="00C47A23">
        <w:t>του μετρό στο Τελ-Αβίβ.</w:t>
      </w:r>
    </w:p>
    <w:p w:rsidR="00C47A23" w:rsidRDefault="00C47A23" w:rsidP="002A37DE">
      <w:pPr>
        <w:jc w:val="both"/>
      </w:pPr>
      <w:r>
        <w:t>Εκπρόσωποι της εταιρίας υπογράμμισαν με έμφαση ότι οι κατασκευές</w:t>
      </w:r>
      <w:r w:rsidR="00950942">
        <w:t>,</w:t>
      </w:r>
      <w:r>
        <w:t xml:space="preserve"> </w:t>
      </w:r>
      <w:r w:rsidR="00446BAF">
        <w:t>όπως σε όλες λίγο πολύ τις χώρες έτσι και</w:t>
      </w:r>
      <w:r>
        <w:t xml:space="preserve"> στο Ισραήλ</w:t>
      </w:r>
      <w:r w:rsidR="00950942">
        <w:t>,</w:t>
      </w:r>
      <w:r>
        <w:t xml:space="preserve"> είναι </w:t>
      </w:r>
      <w:r w:rsidR="00950942">
        <w:t>«</w:t>
      </w:r>
      <w:r w:rsidR="00950942">
        <w:rPr>
          <w:lang w:val="en-US"/>
        </w:rPr>
        <w:t>localized</w:t>
      </w:r>
      <w:r w:rsidR="00950942">
        <w:t xml:space="preserve">» δηλαδή </w:t>
      </w:r>
      <w:r w:rsidR="00093E71">
        <w:t xml:space="preserve">κυριαρχούνται από τους τοπικούς παράγοντες/εταιρίες της </w:t>
      </w:r>
      <w:r w:rsidR="00F2723D">
        <w:t>κατασκευαστικής αγοράς, γεγονός που συνεπάγεται μηδαμινές πιθανότητες επιτυχίας για ξένες εταιρίες που επιχειρούν να συμμετάσχουν αυτόνομα σε εγχώριο διαγωνισμό έργου.</w:t>
      </w:r>
      <w:r w:rsidR="00407633">
        <w:t xml:space="preserve"> </w:t>
      </w:r>
      <w:r w:rsidR="007C1077">
        <w:t xml:space="preserve">Αυτό, διαβεβαιώνουν, όχι μόνο δεν αποκλείει αλλά καθιστά ιδιαίτερα επιθυμητή την </w:t>
      </w:r>
      <w:r w:rsidR="00781920">
        <w:t>γνωριμία και ανάπτυξη σχέσεων με ελληνικές εταιρίες με τις οποίες θα μπορούσαν να συνεργαστούν για την από κοινού διεκδίκηση έργων στο Ισραήλ, ή και στο εξωτερικό.</w:t>
      </w:r>
    </w:p>
    <w:p w:rsidR="00781920" w:rsidRPr="00C40D95" w:rsidRDefault="00781920" w:rsidP="002A37DE">
      <w:pPr>
        <w:jc w:val="both"/>
      </w:pPr>
      <w:r>
        <w:t xml:space="preserve">4. </w:t>
      </w:r>
      <w:r w:rsidR="009829FD">
        <w:t xml:space="preserve">Συνάντηση με </w:t>
      </w:r>
      <w:r w:rsidR="00C40D95">
        <w:t xml:space="preserve">κ. </w:t>
      </w:r>
      <w:r w:rsidR="00C40D95">
        <w:rPr>
          <w:lang w:val="en-US"/>
        </w:rPr>
        <w:t>Yaron</w:t>
      </w:r>
      <w:r w:rsidR="00C40D95" w:rsidRPr="009829FD">
        <w:t xml:space="preserve"> </w:t>
      </w:r>
      <w:r w:rsidR="00C40D95">
        <w:rPr>
          <w:lang w:val="en-US"/>
        </w:rPr>
        <w:t>Karissi</w:t>
      </w:r>
      <w:r w:rsidR="00C40D95">
        <w:t xml:space="preserve"> Δ</w:t>
      </w:r>
      <w:r w:rsidR="009829FD">
        <w:t xml:space="preserve">ιευθύνοντα σύμβουλο ομίλου </w:t>
      </w:r>
      <w:r w:rsidR="009829FD" w:rsidRPr="000E64F7">
        <w:rPr>
          <w:b/>
          <w:lang w:val="en-US"/>
        </w:rPr>
        <w:t>Shikun</w:t>
      </w:r>
      <w:r w:rsidR="009829FD" w:rsidRPr="000E64F7">
        <w:rPr>
          <w:b/>
        </w:rPr>
        <w:t xml:space="preserve"> &amp; </w:t>
      </w:r>
      <w:r w:rsidR="009829FD" w:rsidRPr="000E64F7">
        <w:rPr>
          <w:b/>
          <w:lang w:val="en-US"/>
        </w:rPr>
        <w:t>Binui</w:t>
      </w:r>
      <w:r w:rsidR="009829FD" w:rsidRPr="009829FD">
        <w:t xml:space="preserve"> </w:t>
      </w:r>
      <w:r w:rsidR="00C40D95">
        <w:t>(</w:t>
      </w:r>
      <w:hyperlink r:id="rId14" w:history="1">
        <w:r w:rsidR="00C40D95" w:rsidRPr="00074CB0">
          <w:rPr>
            <w:rStyle w:val="-"/>
          </w:rPr>
          <w:t>http://en.shikunbinui.co.il/</w:t>
        </w:r>
      </w:hyperlink>
      <w:r w:rsidR="00C40D95">
        <w:t>)</w:t>
      </w:r>
    </w:p>
    <w:p w:rsidR="00B3764E" w:rsidRDefault="008F44F5" w:rsidP="002A37DE">
      <w:pPr>
        <w:jc w:val="both"/>
      </w:pPr>
      <w:r>
        <w:t xml:space="preserve">Ο όμιλος </w:t>
      </w:r>
      <w:r>
        <w:rPr>
          <w:lang w:val="en-US"/>
        </w:rPr>
        <w:t>Shikun</w:t>
      </w:r>
      <w:r w:rsidRPr="008F44F5">
        <w:t xml:space="preserve"> &amp; </w:t>
      </w:r>
      <w:r>
        <w:rPr>
          <w:lang w:val="en-US"/>
        </w:rPr>
        <w:t>Binui</w:t>
      </w:r>
      <w:r w:rsidRPr="008F44F5">
        <w:t xml:space="preserve"> </w:t>
      </w:r>
      <w:r>
        <w:t xml:space="preserve">συνιστά το μεγαλύτερο κατασκευαστικό όμιλο του Ισραήλ. </w:t>
      </w:r>
      <w:r w:rsidR="00015009">
        <w:t xml:space="preserve">Είναι ο μεγαλύτερος ιδιοκτήτης </w:t>
      </w:r>
      <w:r w:rsidR="00B3764E">
        <w:t>γης στο Ισραήλ (μετά το κράτος).</w:t>
      </w:r>
      <w:r w:rsidR="00E62DE4">
        <w:t xml:space="preserve"> Επίσης δ</w:t>
      </w:r>
      <w:r w:rsidR="00B3764E">
        <w:t>ραστηριοποιείται σε 20 χώρες</w:t>
      </w:r>
      <w:r w:rsidR="00CB2991">
        <w:t xml:space="preserve">. </w:t>
      </w:r>
      <w:r w:rsidR="00D13DFC">
        <w:t xml:space="preserve">Η εταιρία έχει μικρή αλλά </w:t>
      </w:r>
      <w:r w:rsidR="00295412">
        <w:t>θετικότατη</w:t>
      </w:r>
      <w:r w:rsidR="00D13DFC">
        <w:t xml:space="preserve"> εμπειρία συνεργασίας με ελληνική κατασκευαστική σε τρίτη χώρα. Εκπρόσωποι της ισραηλινής εταιρίας εκφράσθηκαν </w:t>
      </w:r>
      <w:r w:rsidR="00295412">
        <w:t xml:space="preserve">γενικά </w:t>
      </w:r>
      <w:r w:rsidR="00D13DFC">
        <w:t xml:space="preserve">ιδιαίτερα κολακευτικά </w:t>
      </w:r>
      <w:r w:rsidR="00295412">
        <w:t>για</w:t>
      </w:r>
      <w:r w:rsidR="00D13DFC">
        <w:t xml:space="preserve"> τον ελληνικό κατασκευαστικό τομέα </w:t>
      </w:r>
      <w:r w:rsidR="003A6E7D">
        <w:t>αλλά και</w:t>
      </w:r>
      <w:r w:rsidR="00D13DFC">
        <w:t xml:space="preserve"> συγκεκριμένα </w:t>
      </w:r>
      <w:r w:rsidR="003A6E7D">
        <w:t xml:space="preserve">για </w:t>
      </w:r>
      <w:r w:rsidR="00D13DFC">
        <w:t>του</w:t>
      </w:r>
      <w:r w:rsidR="00D25F22">
        <w:t>ς</w:t>
      </w:r>
      <w:r w:rsidR="00D13DFC">
        <w:t xml:space="preserve"> έλληνες μηχανικούς. </w:t>
      </w:r>
      <w:r w:rsidR="00295412">
        <w:t xml:space="preserve">Όσον αφορά στο μέλλον </w:t>
      </w:r>
      <w:r w:rsidR="00305377">
        <w:t xml:space="preserve">βλέπουν </w:t>
      </w:r>
      <w:r w:rsidR="00295412">
        <w:t xml:space="preserve">θετικά </w:t>
      </w:r>
      <w:r w:rsidR="00305377">
        <w:t>την συνεργασία</w:t>
      </w:r>
      <w:r w:rsidR="00B3764E">
        <w:t xml:space="preserve"> με </w:t>
      </w:r>
      <w:r w:rsidR="00305377">
        <w:t>μεγάλες ελληνικές εταιρίες σε έργα υποδομών όπου οι εταιρίες μας διαθέτουν συγκριτικό</w:t>
      </w:r>
      <w:r w:rsidR="00D25F22">
        <w:t xml:space="preserve"> πλεονέκτημα (τούνελ, μαρίνες).</w:t>
      </w:r>
    </w:p>
    <w:p w:rsidR="006935E3" w:rsidRPr="006935E3" w:rsidRDefault="006935E3" w:rsidP="002A37DE">
      <w:pPr>
        <w:jc w:val="both"/>
      </w:pPr>
      <w:r>
        <w:t xml:space="preserve">5. Συνάντηση με κ. </w:t>
      </w:r>
      <w:r>
        <w:rPr>
          <w:lang w:val="en-US"/>
        </w:rPr>
        <w:t>Moshe</w:t>
      </w:r>
      <w:r w:rsidRPr="006935E3">
        <w:t xml:space="preserve"> </w:t>
      </w:r>
      <w:r>
        <w:rPr>
          <w:lang w:val="en-US"/>
        </w:rPr>
        <w:t>Tores</w:t>
      </w:r>
      <w:r w:rsidRPr="006935E3">
        <w:t xml:space="preserve">, </w:t>
      </w:r>
      <w:r>
        <w:t xml:space="preserve">Δ/ντα Σύμβουλο εταιρίας </w:t>
      </w:r>
      <w:r w:rsidRPr="000E64F7">
        <w:rPr>
          <w:b/>
          <w:lang w:val="en-US"/>
        </w:rPr>
        <w:t>Tedem</w:t>
      </w:r>
      <w:r w:rsidRPr="000E64F7">
        <w:rPr>
          <w:b/>
        </w:rPr>
        <w:t xml:space="preserve"> </w:t>
      </w:r>
      <w:r w:rsidRPr="000E64F7">
        <w:rPr>
          <w:b/>
          <w:lang w:val="en-US"/>
        </w:rPr>
        <w:t>Civil</w:t>
      </w:r>
      <w:r w:rsidRPr="000E64F7">
        <w:rPr>
          <w:b/>
        </w:rPr>
        <w:t xml:space="preserve"> </w:t>
      </w:r>
      <w:r w:rsidRPr="000E64F7">
        <w:rPr>
          <w:b/>
          <w:lang w:val="en-US"/>
        </w:rPr>
        <w:t>Engineering</w:t>
      </w:r>
      <w:r w:rsidRPr="000E64F7">
        <w:rPr>
          <w:b/>
        </w:rPr>
        <w:t xml:space="preserve"> </w:t>
      </w:r>
      <w:r w:rsidRPr="000E64F7">
        <w:rPr>
          <w:b/>
          <w:lang w:val="en-US"/>
        </w:rPr>
        <w:t>Ltd</w:t>
      </w:r>
      <w:r w:rsidR="00C40D95">
        <w:rPr>
          <w:b/>
        </w:rPr>
        <w:t xml:space="preserve"> </w:t>
      </w:r>
      <w:r w:rsidR="00C40D95">
        <w:t>(</w:t>
      </w:r>
      <w:hyperlink r:id="rId15" w:history="1">
        <w:r w:rsidR="00C40D95" w:rsidRPr="00074CB0">
          <w:rPr>
            <w:rStyle w:val="-"/>
          </w:rPr>
          <w:t>http://www.tedem.co.il/eng/index.php</w:t>
        </w:r>
      </w:hyperlink>
      <w:r w:rsidR="00C40D95">
        <w:t>)</w:t>
      </w:r>
      <w:r w:rsidRPr="006935E3">
        <w:t>.</w:t>
      </w:r>
    </w:p>
    <w:p w:rsidR="006935E3" w:rsidRDefault="006935E3" w:rsidP="002A37DE">
      <w:pPr>
        <w:jc w:val="both"/>
      </w:pPr>
      <w:r>
        <w:t>Η</w:t>
      </w:r>
      <w:r w:rsidRPr="006935E3">
        <w:t xml:space="preserve"> </w:t>
      </w:r>
      <w:r>
        <w:t>εταιρία</w:t>
      </w:r>
      <w:r w:rsidRPr="006935E3">
        <w:t xml:space="preserve"> </w:t>
      </w:r>
      <w:r>
        <w:rPr>
          <w:lang w:val="en-US"/>
        </w:rPr>
        <w:t>Tedem</w:t>
      </w:r>
      <w:r w:rsidRPr="006935E3">
        <w:t xml:space="preserve"> </w:t>
      </w:r>
      <w:r>
        <w:rPr>
          <w:lang w:val="en-US"/>
        </w:rPr>
        <w:t>Civil</w:t>
      </w:r>
      <w:r w:rsidRPr="006935E3">
        <w:t xml:space="preserve"> </w:t>
      </w:r>
      <w:r>
        <w:rPr>
          <w:lang w:val="en-US"/>
        </w:rPr>
        <w:t>Engineering</w:t>
      </w:r>
      <w:r w:rsidRPr="006935E3">
        <w:t xml:space="preserve"> </w:t>
      </w:r>
      <w:r>
        <w:rPr>
          <w:lang w:val="en-US"/>
        </w:rPr>
        <w:t>Ltd</w:t>
      </w:r>
      <w:r w:rsidRPr="006935E3">
        <w:t xml:space="preserve">. </w:t>
      </w:r>
      <w:r>
        <w:t xml:space="preserve">κατατάσσεται μεταξύ των 5 μεγαλυτέρων μελετητικών γραφείων του Ισραήλ. Δραστηριοποιείται εκτεταμένα στο τομέα των σιδηροδρόμων, της διανομής ηλεκτρισμού, της κατασκευής χώρων στάθμευσης, </w:t>
      </w:r>
      <w:r w:rsidR="00C477EB">
        <w:t xml:space="preserve">της </w:t>
      </w:r>
      <w:r w:rsidR="000E64F7">
        <w:t>άμυνας κλπ.</w:t>
      </w:r>
      <w:r w:rsidR="00CB2991">
        <w:t xml:space="preserve"> </w:t>
      </w:r>
    </w:p>
    <w:p w:rsidR="000E64F7" w:rsidRDefault="000E64F7" w:rsidP="002A37DE">
      <w:pPr>
        <w:jc w:val="both"/>
      </w:pPr>
      <w:r>
        <w:lastRenderedPageBreak/>
        <w:t xml:space="preserve">Εκπρόσωπος της εταιρίας </w:t>
      </w:r>
      <w:r w:rsidR="00DE4C79">
        <w:t>ανέφερε</w:t>
      </w:r>
      <w:r w:rsidR="009272B4">
        <w:t xml:space="preserve"> </w:t>
      </w:r>
      <w:r w:rsidR="003032CB">
        <w:t xml:space="preserve">την έλλειψη εργαζομένων στο Ισραήλ και ταυτόχρονα </w:t>
      </w:r>
      <w:r w:rsidR="009272B4">
        <w:t>την</w:t>
      </w:r>
      <w:r w:rsidR="003032CB">
        <w:t xml:space="preserve"> δυσκολία, που υφίσταται </w:t>
      </w:r>
      <w:r w:rsidR="009272B4">
        <w:t xml:space="preserve">στην </w:t>
      </w:r>
      <w:r w:rsidR="003032CB">
        <w:t xml:space="preserve">απόκτηση άδειας εργασίας από πλευράς ξένων εργαζομένων, ως το βασικότερο λόγο για τον οποίο οι ίδιοι </w:t>
      </w:r>
      <w:r w:rsidR="00DE4C79">
        <w:t>και οι ντόπιες κατασκευαστικές εταιρίες με τις οποίες συνεργάζονται αδυνατούν να συμμετάσχουν σε</w:t>
      </w:r>
      <w:r>
        <w:t xml:space="preserve"> έργα</w:t>
      </w:r>
      <w:r w:rsidR="003032CB">
        <w:t xml:space="preserve"> </w:t>
      </w:r>
      <w:r w:rsidR="00DE4C79">
        <w:t xml:space="preserve">που προκηρύσσονται </w:t>
      </w:r>
      <w:r w:rsidR="003032CB">
        <w:t>στο Ισραήλ</w:t>
      </w:r>
      <w:r w:rsidR="003B6313">
        <w:t>.</w:t>
      </w:r>
    </w:p>
    <w:p w:rsidR="00DE4C79" w:rsidRDefault="00384924" w:rsidP="002A37DE">
      <w:pPr>
        <w:jc w:val="both"/>
      </w:pPr>
      <w:r>
        <w:t xml:space="preserve">Όσον αφορά στου τομείς, για τους οποίους το Ισραήλ χρήζει της συνδρομής εταιριών με τη σχετική τεχνογνωσία από το εξωτερικό, αυτοί κατά τη γνώμη τους είναι η κατασκευή σηράγγων, γεφυρών, «έξυπνων πόλεων», παραλιακού μετώπου και λιμανιών. </w:t>
      </w:r>
    </w:p>
    <w:p w:rsidR="00D065CB" w:rsidRDefault="00BA6C21" w:rsidP="002A37DE">
      <w:pPr>
        <w:jc w:val="both"/>
        <w:rPr>
          <w:b/>
        </w:rPr>
      </w:pPr>
      <w:r>
        <w:t xml:space="preserve">6. </w:t>
      </w:r>
      <w:r w:rsidR="00D065CB">
        <w:t>Συνάντηση με</w:t>
      </w:r>
      <w:r w:rsidR="00D065CB" w:rsidRPr="00D065CB">
        <w:t xml:space="preserve"> </w:t>
      </w:r>
      <w:r w:rsidR="00D065CB">
        <w:t xml:space="preserve">κ. </w:t>
      </w:r>
      <w:r w:rsidR="00D065CB">
        <w:rPr>
          <w:lang w:val="en-US"/>
        </w:rPr>
        <w:t>Yossi</w:t>
      </w:r>
      <w:r w:rsidR="00D065CB" w:rsidRPr="00D065CB">
        <w:t xml:space="preserve"> </w:t>
      </w:r>
      <w:r w:rsidR="00D065CB">
        <w:rPr>
          <w:lang w:val="en-US"/>
        </w:rPr>
        <w:t>Frank</w:t>
      </w:r>
      <w:r w:rsidR="00D065CB" w:rsidRPr="00D065CB">
        <w:t xml:space="preserve">, </w:t>
      </w:r>
      <w:r w:rsidR="00D065CB">
        <w:t xml:space="preserve">πρόεδρο  επενδυτικού ομίλου </w:t>
      </w:r>
      <w:r w:rsidR="00D065CB" w:rsidRPr="00D065CB">
        <w:rPr>
          <w:b/>
          <w:lang w:val="en-US"/>
        </w:rPr>
        <w:t>Frank</w:t>
      </w:r>
      <w:r w:rsidR="00D065CB" w:rsidRPr="00D065CB">
        <w:rPr>
          <w:b/>
        </w:rPr>
        <w:t xml:space="preserve"> </w:t>
      </w:r>
      <w:r w:rsidR="00D065CB" w:rsidRPr="00D065CB">
        <w:rPr>
          <w:b/>
          <w:lang w:val="en-US"/>
        </w:rPr>
        <w:t>Group</w:t>
      </w:r>
    </w:p>
    <w:p w:rsidR="005E23AF" w:rsidRPr="00CB2991" w:rsidRDefault="00D065CB" w:rsidP="002A37DE">
      <w:pPr>
        <w:jc w:val="both"/>
      </w:pPr>
      <w:r>
        <w:t xml:space="preserve">Ο όμιλος </w:t>
      </w:r>
      <w:r w:rsidR="00CB2991">
        <w:rPr>
          <w:lang w:val="en-US"/>
        </w:rPr>
        <w:t>Frank</w:t>
      </w:r>
      <w:r w:rsidR="00CB2991" w:rsidRPr="00CB2991">
        <w:t xml:space="preserve"> </w:t>
      </w:r>
      <w:r w:rsidR="00CB2991">
        <w:rPr>
          <w:lang w:val="en-US"/>
        </w:rPr>
        <w:t>Group</w:t>
      </w:r>
      <w:r w:rsidR="00CB2991">
        <w:t xml:space="preserve"> είναι μία διεθνής εταιρία συμμετοχών και επενδύσεων στο τομέα των τουριστικών και βιομηχανικών ακινήτων και της </w:t>
      </w:r>
      <w:r w:rsidR="005E23AF">
        <w:t>τεχνολογίας. Εξέφρασε ισχυρό ενδιαφέρον για επενδύσεις στην Ελλάδα (βιομηχανικές ζώνες, ακίνητα, ξενοδοχεία-τουρισμό και εκπαίδευση)</w:t>
      </w:r>
    </w:p>
    <w:p w:rsidR="00D25F22" w:rsidRPr="00E01A3E" w:rsidRDefault="006935E3" w:rsidP="002A37DE">
      <w:pPr>
        <w:jc w:val="both"/>
      </w:pPr>
      <w:r>
        <w:t>7</w:t>
      </w:r>
      <w:r w:rsidR="00D25F22">
        <w:t xml:space="preserve">. Συνάντηση με Πρόεδρο της Επιτροπής Οικιστικού Σχεδιασμού/Γραφείο Πρωθυπουργού και Πρόεδρο της Επιτροπής Υποδομών </w:t>
      </w:r>
      <w:r w:rsidR="003A6E7D">
        <w:t xml:space="preserve">κ. </w:t>
      </w:r>
      <w:r w:rsidR="003A6E7D" w:rsidRPr="000E64F7">
        <w:rPr>
          <w:b/>
          <w:lang w:val="en-US"/>
        </w:rPr>
        <w:t>Avigdor</w:t>
      </w:r>
      <w:r w:rsidR="003A6E7D" w:rsidRPr="000E64F7">
        <w:rPr>
          <w:b/>
        </w:rPr>
        <w:t xml:space="preserve"> </w:t>
      </w:r>
      <w:r w:rsidR="003A6E7D" w:rsidRPr="000E64F7">
        <w:rPr>
          <w:b/>
          <w:lang w:val="en-US"/>
        </w:rPr>
        <w:t>Itchaky</w:t>
      </w:r>
      <w:r w:rsidR="003A6E7D" w:rsidRPr="003A6E7D">
        <w:t xml:space="preserve"> </w:t>
      </w:r>
      <w:r w:rsidR="00D25F22">
        <w:t xml:space="preserve">καθώς και τον </w:t>
      </w:r>
      <w:r w:rsidR="003A6E7D">
        <w:t>Γενικό Δ/ντή του Υπουργείου Κατασκευών και Στέγασης κ</w:t>
      </w:r>
      <w:r w:rsidR="003A6E7D" w:rsidRPr="000E64F7">
        <w:rPr>
          <w:b/>
        </w:rPr>
        <w:t xml:space="preserve">. </w:t>
      </w:r>
      <w:r w:rsidR="003A6E7D" w:rsidRPr="000E64F7">
        <w:rPr>
          <w:b/>
          <w:lang w:val="en-US"/>
        </w:rPr>
        <w:t>Eshel</w:t>
      </w:r>
      <w:r w:rsidR="003A6E7D" w:rsidRPr="000E64F7">
        <w:rPr>
          <w:b/>
        </w:rPr>
        <w:t xml:space="preserve"> </w:t>
      </w:r>
      <w:r w:rsidR="003A6E7D" w:rsidRPr="000E64F7">
        <w:rPr>
          <w:b/>
          <w:lang w:val="en-US"/>
        </w:rPr>
        <w:t>Armony</w:t>
      </w:r>
      <w:r w:rsidR="00E01A3E" w:rsidRPr="00E01A3E">
        <w:rPr>
          <w:b/>
        </w:rPr>
        <w:t xml:space="preserve"> </w:t>
      </w:r>
      <w:r w:rsidR="00E01A3E" w:rsidRPr="00E01A3E">
        <w:t>(</w:t>
      </w:r>
      <w:hyperlink r:id="rId16" w:history="1">
        <w:r w:rsidR="00E01A3E" w:rsidRPr="00074CB0">
          <w:rPr>
            <w:rStyle w:val="-"/>
            <w:lang w:val="en-US"/>
          </w:rPr>
          <w:t>http</w:t>
        </w:r>
        <w:r w:rsidR="00E01A3E" w:rsidRPr="00074CB0">
          <w:rPr>
            <w:rStyle w:val="-"/>
          </w:rPr>
          <w:t>://</w:t>
        </w:r>
        <w:r w:rsidR="00E01A3E" w:rsidRPr="00074CB0">
          <w:rPr>
            <w:rStyle w:val="-"/>
            <w:lang w:val="en-US"/>
          </w:rPr>
          <w:t>www</w:t>
        </w:r>
        <w:r w:rsidR="00E01A3E" w:rsidRPr="00074CB0">
          <w:rPr>
            <w:rStyle w:val="-"/>
          </w:rPr>
          <w:t>.</w:t>
        </w:r>
        <w:r w:rsidR="00E01A3E" w:rsidRPr="00074CB0">
          <w:rPr>
            <w:rStyle w:val="-"/>
            <w:lang w:val="en-US"/>
          </w:rPr>
          <w:t>moch</w:t>
        </w:r>
        <w:r w:rsidR="00E01A3E" w:rsidRPr="00074CB0">
          <w:rPr>
            <w:rStyle w:val="-"/>
          </w:rPr>
          <w:t>.</w:t>
        </w:r>
        <w:r w:rsidR="00E01A3E" w:rsidRPr="00074CB0">
          <w:rPr>
            <w:rStyle w:val="-"/>
            <w:lang w:val="en-US"/>
          </w:rPr>
          <w:t>gov</w:t>
        </w:r>
        <w:r w:rsidR="00E01A3E" w:rsidRPr="00074CB0">
          <w:rPr>
            <w:rStyle w:val="-"/>
          </w:rPr>
          <w:t>.</w:t>
        </w:r>
        <w:r w:rsidR="00E01A3E" w:rsidRPr="00074CB0">
          <w:rPr>
            <w:rStyle w:val="-"/>
            <w:lang w:val="en-US"/>
          </w:rPr>
          <w:t>il</w:t>
        </w:r>
        <w:r w:rsidR="00E01A3E" w:rsidRPr="00074CB0">
          <w:rPr>
            <w:rStyle w:val="-"/>
          </w:rPr>
          <w:t>/</w:t>
        </w:r>
        <w:r w:rsidR="00E01A3E" w:rsidRPr="00074CB0">
          <w:rPr>
            <w:rStyle w:val="-"/>
            <w:lang w:val="en-US"/>
          </w:rPr>
          <w:t>English</w:t>
        </w:r>
        <w:r w:rsidR="00E01A3E" w:rsidRPr="00074CB0">
          <w:rPr>
            <w:rStyle w:val="-"/>
          </w:rPr>
          <w:t>/</w:t>
        </w:r>
        <w:r w:rsidR="00E01A3E" w:rsidRPr="00074CB0">
          <w:rPr>
            <w:rStyle w:val="-"/>
            <w:lang w:val="en-US"/>
          </w:rPr>
          <w:t>Pages</w:t>
        </w:r>
        <w:r w:rsidR="00E01A3E" w:rsidRPr="00074CB0">
          <w:rPr>
            <w:rStyle w:val="-"/>
          </w:rPr>
          <w:t>/</w:t>
        </w:r>
        <w:r w:rsidR="00E01A3E" w:rsidRPr="00074CB0">
          <w:rPr>
            <w:rStyle w:val="-"/>
            <w:lang w:val="en-US"/>
          </w:rPr>
          <w:t>HomePage</w:t>
        </w:r>
        <w:r w:rsidR="00E01A3E" w:rsidRPr="00074CB0">
          <w:rPr>
            <w:rStyle w:val="-"/>
          </w:rPr>
          <w:t>.</w:t>
        </w:r>
        <w:r w:rsidR="00E01A3E" w:rsidRPr="00074CB0">
          <w:rPr>
            <w:rStyle w:val="-"/>
            <w:lang w:val="en-US"/>
          </w:rPr>
          <w:t>aspx</w:t>
        </w:r>
      </w:hyperlink>
      <w:r w:rsidR="00E01A3E">
        <w:t>)</w:t>
      </w:r>
      <w:r w:rsidR="00E01A3E" w:rsidRPr="00E01A3E">
        <w:t xml:space="preserve">. </w:t>
      </w:r>
    </w:p>
    <w:p w:rsidR="003A6E7D" w:rsidRDefault="003A6E7D" w:rsidP="002A37DE">
      <w:pPr>
        <w:jc w:val="both"/>
      </w:pPr>
      <w:r>
        <w:t xml:space="preserve">Ο κ. </w:t>
      </w:r>
      <w:r>
        <w:rPr>
          <w:lang w:val="en-US"/>
        </w:rPr>
        <w:t>Itchaky</w:t>
      </w:r>
      <w:r w:rsidR="00DA1993">
        <w:t xml:space="preserve">, οποίος σημειωτέον </w:t>
      </w:r>
      <w:r>
        <w:t>συνιστά τον πλέον σημαντικό κυβερνητικό παράγοντα στο τ</w:t>
      </w:r>
      <w:r w:rsidR="00DA1993">
        <w:t xml:space="preserve">ομέα των κατασκευών του Ισραήλ, </w:t>
      </w:r>
      <w:r w:rsidR="00AF08DC">
        <w:t>αναφέρθηκε</w:t>
      </w:r>
      <w:r w:rsidR="007015AC">
        <w:t xml:space="preserve"> συνοπτικά </w:t>
      </w:r>
      <w:r w:rsidR="00AF08DC">
        <w:t xml:space="preserve">στο φιλόδοξο κατασκευαστικό πρόγραμμα που υλοποιεί το  Υπουργείο, </w:t>
      </w:r>
      <w:r w:rsidR="00B9506C">
        <w:t>προκειμένου επιτύχει εξισορρόπηση στην αγορά κατοικίας</w:t>
      </w:r>
      <w:r w:rsidR="00DA1993">
        <w:t xml:space="preserve">, η οποία </w:t>
      </w:r>
      <w:r w:rsidR="00B9506C">
        <w:t xml:space="preserve">χαρακτηρίζεται από </w:t>
      </w:r>
      <w:r w:rsidR="00AF08DC">
        <w:t xml:space="preserve">έλλειψη </w:t>
      </w:r>
      <w:r w:rsidR="000207C8">
        <w:t xml:space="preserve">διαθέσιμων </w:t>
      </w:r>
      <w:r w:rsidR="00AF08DC">
        <w:t>κατοικιών</w:t>
      </w:r>
      <w:r w:rsidR="00DA1993">
        <w:t xml:space="preserve"> </w:t>
      </w:r>
      <w:r w:rsidR="00AF08DC">
        <w:t>σε σχέση με τη</w:t>
      </w:r>
      <w:r w:rsidR="000207C8">
        <w:t xml:space="preserve"> υφιστάμενη και προβλεπόμενη </w:t>
      </w:r>
      <w:r w:rsidR="00AF08DC">
        <w:t xml:space="preserve">ζήτηση </w:t>
      </w:r>
      <w:r w:rsidR="00293811">
        <w:t xml:space="preserve">ιδιαίτερα από πλευράς νέων ζευγαριών </w:t>
      </w:r>
      <w:r w:rsidR="00DA1993">
        <w:t xml:space="preserve">και </w:t>
      </w:r>
      <w:r w:rsidR="000207C8">
        <w:t xml:space="preserve">ταυτόχρονα </w:t>
      </w:r>
      <w:r w:rsidR="00DA1993">
        <w:t xml:space="preserve">την </w:t>
      </w:r>
      <w:r w:rsidR="007015AC">
        <w:t>υπερβολική αύξηση των τιμών τους</w:t>
      </w:r>
      <w:r w:rsidR="00CB211C">
        <w:t xml:space="preserve"> (για περισσότερες πληροφορίες βλέπε συνημμένο έντυπο «</w:t>
      </w:r>
      <w:r w:rsidR="00CB211C">
        <w:rPr>
          <w:lang w:val="en-US"/>
        </w:rPr>
        <w:t>Israel</w:t>
      </w:r>
      <w:r w:rsidR="00CB211C" w:rsidRPr="00CB211C">
        <w:t xml:space="preserve"> </w:t>
      </w:r>
      <w:r w:rsidR="00CB211C">
        <w:rPr>
          <w:lang w:val="en-US"/>
        </w:rPr>
        <w:t>Housing</w:t>
      </w:r>
      <w:r w:rsidR="00CB211C" w:rsidRPr="00CB211C">
        <w:t xml:space="preserve"> </w:t>
      </w:r>
      <w:r w:rsidR="00CB211C">
        <w:rPr>
          <w:lang w:val="en-US"/>
        </w:rPr>
        <w:t>Market</w:t>
      </w:r>
      <w:r w:rsidR="00CB211C" w:rsidRPr="00CB211C">
        <w:t xml:space="preserve"> – </w:t>
      </w:r>
      <w:r w:rsidR="00CB211C">
        <w:rPr>
          <w:lang w:val="en-US"/>
        </w:rPr>
        <w:t>Emerging</w:t>
      </w:r>
      <w:r w:rsidR="00CB211C" w:rsidRPr="00CB211C">
        <w:t xml:space="preserve"> </w:t>
      </w:r>
      <w:r w:rsidR="00CB211C">
        <w:rPr>
          <w:lang w:val="en-US"/>
        </w:rPr>
        <w:t>Opportunities</w:t>
      </w:r>
      <w:r w:rsidR="00CB211C">
        <w:t>»</w:t>
      </w:r>
      <w:r w:rsidR="00CB211C" w:rsidRPr="00CB211C">
        <w:t>)</w:t>
      </w:r>
      <w:r w:rsidR="007015AC">
        <w:t>.</w:t>
      </w:r>
    </w:p>
    <w:p w:rsidR="00F65927" w:rsidRDefault="00CA42E2" w:rsidP="002A37DE">
      <w:pPr>
        <w:jc w:val="both"/>
      </w:pPr>
      <w:r>
        <w:t>Οι κύριες δυσκολίες</w:t>
      </w:r>
      <w:r w:rsidR="00F65927">
        <w:t xml:space="preserve"> για την υλοποίηση αυτού του στόχου είναι, η έλλειψη </w:t>
      </w:r>
      <w:r>
        <w:t xml:space="preserve">κυρίως </w:t>
      </w:r>
      <w:r w:rsidR="00F65927">
        <w:t>εργατών</w:t>
      </w:r>
      <w:r>
        <w:t xml:space="preserve"> </w:t>
      </w:r>
      <w:r w:rsidR="000E64F7">
        <w:t>αλλά και ειδικευμένων</w:t>
      </w:r>
      <w:r>
        <w:t xml:space="preserve"> μηχανικών</w:t>
      </w:r>
      <w:r w:rsidR="00F65927">
        <w:t xml:space="preserve">, </w:t>
      </w:r>
      <w:r>
        <w:t xml:space="preserve">η μείωση της </w:t>
      </w:r>
      <w:r w:rsidR="00F65927">
        <w:t xml:space="preserve">χρηματοδότηση </w:t>
      </w:r>
      <w:r>
        <w:t>από τις τράπεζες, ο σχεδιασμός και οι εξασφάλιση των αναγκαίων υποδομών (δρόμοι, αποχετεύσεις κλπ).</w:t>
      </w:r>
    </w:p>
    <w:p w:rsidR="00CA42E2" w:rsidRDefault="00CA42E2" w:rsidP="002A37DE">
      <w:pPr>
        <w:jc w:val="both"/>
      </w:pPr>
      <w:r>
        <w:t>Στο πλαίσιο αυτό, ισραηλινός συνομιλητής εκτιμά ότι υπάρχουν τρεις τρόποι συνεργασίας με τη χώρα μας:</w:t>
      </w:r>
    </w:p>
    <w:p w:rsidR="00CA42E2" w:rsidRDefault="00CA42E2" w:rsidP="002A37DE">
      <w:pPr>
        <w:jc w:val="both"/>
      </w:pPr>
      <w:r>
        <w:t xml:space="preserve">α) </w:t>
      </w:r>
      <w:r w:rsidR="004801E6">
        <w:t xml:space="preserve">Μέσω κοινοπραξιών, </w:t>
      </w:r>
      <w:r w:rsidR="0079763B">
        <w:t xml:space="preserve">την σύσταση των οποίων έχει καλέσει ήδη τις ισραηλινές εταιρίες να επιδιώξουν αναζητώντας ικανούς εταίρους στο εξωτερικό και φέρνοντας </w:t>
      </w:r>
      <w:r w:rsidR="00F43F41">
        <w:t xml:space="preserve">στη συνέχεια </w:t>
      </w:r>
      <w:r w:rsidR="0079763B">
        <w:t>αυτούς προς έγκριση στην επιτροπή οικιστικού σχεδιασμού προς έγκριση.</w:t>
      </w:r>
    </w:p>
    <w:p w:rsidR="008E3B71" w:rsidRDefault="008E3B71" w:rsidP="002A37DE">
      <w:pPr>
        <w:jc w:val="both"/>
      </w:pPr>
      <w:r>
        <w:t xml:space="preserve">β) Μέσω της δυνατότητας για αυτόνομη </w:t>
      </w:r>
      <w:r w:rsidR="009E5F90">
        <w:t>δραστηριοποίηση ελληνικών</w:t>
      </w:r>
      <w:r>
        <w:t xml:space="preserve"> κατασκευαστικών εταιριών</w:t>
      </w:r>
      <w:r w:rsidR="009E5F90">
        <w:t xml:space="preserve"> στο Ισραήλ</w:t>
      </w:r>
      <w:r>
        <w:t xml:space="preserve">, </w:t>
      </w:r>
      <w:r w:rsidR="009E5F90">
        <w:t>στο πλαίσιο της</w:t>
      </w:r>
      <w:r>
        <w:t xml:space="preserve"> </w:t>
      </w:r>
      <w:r w:rsidR="009E5F90">
        <w:t xml:space="preserve">υπ’ αριθμ. 2016062702188/27.6.2016 </w:t>
      </w:r>
      <w:r>
        <w:t>προκήρυξη</w:t>
      </w:r>
      <w:r w:rsidR="009E5F90">
        <w:t>ς</w:t>
      </w:r>
      <w:r>
        <w:t xml:space="preserve"> </w:t>
      </w:r>
      <w:r w:rsidR="009E5F90">
        <w:t>για την υλοποίηση οικιστικού προγράμματος της χώρας</w:t>
      </w:r>
      <w:r w:rsidR="00CA2C1C">
        <w:t xml:space="preserve"> (βλ συνημμένο)</w:t>
      </w:r>
      <w:r w:rsidR="009E5F90">
        <w:t>.</w:t>
      </w:r>
      <w:r w:rsidR="00CA2C1C">
        <w:t xml:space="preserve"> Υπογραμμίζουμε ότι η εν λόγω προκήρυξη συνιστά αναθεωρημένη </w:t>
      </w:r>
      <w:r w:rsidR="00F16BCF">
        <w:t>–</w:t>
      </w:r>
      <w:r w:rsidR="00CA2C1C">
        <w:t xml:space="preserve"> </w:t>
      </w:r>
      <w:r w:rsidR="00F16BCF">
        <w:t xml:space="preserve">σαφώς </w:t>
      </w:r>
      <w:r w:rsidR="00CA2C1C">
        <w:t>προς το ευνοϊκότερο, όσον αφορά τα προαπαιτούμενα συμμετοχής ξένων εταιριών στο διαγωνισμό - έκδοση προηγούμενης προκήρυξης</w:t>
      </w:r>
      <w:r w:rsidR="00ED6FBE">
        <w:t xml:space="preserve"> για το ίδιο έργο</w:t>
      </w:r>
      <w:r w:rsidR="00CA2C1C">
        <w:t xml:space="preserve">, η οποία περιγράφεται αναλυτικά σε σχετικό έγγραφο του </w:t>
      </w:r>
      <w:r w:rsidR="00CA2C1C">
        <w:lastRenderedPageBreak/>
        <w:t>Γραφείου ΟΕΥ της Πρεσβείας μας στο Τελ-Αβίβ, το οποίο σας επισυνάπτουμε επίσης προς σύγκριση.</w:t>
      </w:r>
    </w:p>
    <w:p w:rsidR="00AE411C" w:rsidRDefault="00AE411C" w:rsidP="002A37DE">
      <w:pPr>
        <w:jc w:val="both"/>
      </w:pPr>
      <w:r>
        <w:t xml:space="preserve">γ) </w:t>
      </w:r>
      <w:r w:rsidR="00DB352D">
        <w:t xml:space="preserve">Μέσω της διευκόλυνσης της απόκτησης αδειών εργασίας για </w:t>
      </w:r>
      <w:r w:rsidR="00172C6D">
        <w:t xml:space="preserve">πτυχιούχους μηχανικούς, </w:t>
      </w:r>
      <w:r w:rsidR="00DB352D">
        <w:t xml:space="preserve">εξειδικευμένο προσωπικό και εργαζομένους ελληνικών κατασκευαστικών εταιριών που </w:t>
      </w:r>
      <w:r w:rsidR="00172C6D">
        <w:t>επιθυμούν να</w:t>
      </w:r>
      <w:r w:rsidR="00DB352D">
        <w:t xml:space="preserve"> </w:t>
      </w:r>
      <w:r w:rsidR="00172C6D">
        <w:t xml:space="preserve">δραστηριοποιηθούν </w:t>
      </w:r>
      <w:r w:rsidR="00DB352D">
        <w:t>στην ισραηλινή αγορά.</w:t>
      </w:r>
    </w:p>
    <w:p w:rsidR="005E23AF" w:rsidRDefault="005E23AF" w:rsidP="002A37DE">
      <w:pPr>
        <w:jc w:val="both"/>
      </w:pPr>
      <w:r>
        <w:t xml:space="preserve">Τέλος ο κ. </w:t>
      </w:r>
      <w:r>
        <w:rPr>
          <w:lang w:val="en-US"/>
        </w:rPr>
        <w:t>Armoni</w:t>
      </w:r>
      <w:r w:rsidRPr="005E23AF">
        <w:t xml:space="preserve">, </w:t>
      </w:r>
      <w:r>
        <w:t>αναφέρθηκε στις δυνατότητες συνεργασίας μεταξύ ελληνικών και ισραηλινών εταιριών στο τομέα της αποκατάστασης αρχαίων μνημείων.</w:t>
      </w:r>
    </w:p>
    <w:sectPr w:rsidR="005E23AF" w:rsidSect="00B51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0F" w:rsidRDefault="0062550F" w:rsidP="007546E6">
      <w:pPr>
        <w:spacing w:after="0" w:line="240" w:lineRule="auto"/>
      </w:pPr>
      <w:r>
        <w:separator/>
      </w:r>
    </w:p>
  </w:endnote>
  <w:endnote w:type="continuationSeparator" w:id="1">
    <w:p w:rsidR="0062550F" w:rsidRDefault="0062550F" w:rsidP="0075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0F" w:rsidRDefault="0062550F" w:rsidP="007546E6">
      <w:pPr>
        <w:spacing w:after="0" w:line="240" w:lineRule="auto"/>
      </w:pPr>
      <w:r>
        <w:separator/>
      </w:r>
    </w:p>
  </w:footnote>
  <w:footnote w:type="continuationSeparator" w:id="1">
    <w:p w:rsidR="0062550F" w:rsidRDefault="0062550F" w:rsidP="0075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CA"/>
    <w:multiLevelType w:val="hybridMultilevel"/>
    <w:tmpl w:val="CDD880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52"/>
    <w:rsid w:val="00000BE1"/>
    <w:rsid w:val="00015009"/>
    <w:rsid w:val="000207C8"/>
    <w:rsid w:val="00093E71"/>
    <w:rsid w:val="000A2FF9"/>
    <w:rsid w:val="000E64F7"/>
    <w:rsid w:val="000E799A"/>
    <w:rsid w:val="000F39DA"/>
    <w:rsid w:val="001117E3"/>
    <w:rsid w:val="00172C6D"/>
    <w:rsid w:val="00182C5E"/>
    <w:rsid w:val="001A0BE3"/>
    <w:rsid w:val="001C62B7"/>
    <w:rsid w:val="001C7A56"/>
    <w:rsid w:val="001D006F"/>
    <w:rsid w:val="001F13B8"/>
    <w:rsid w:val="00203307"/>
    <w:rsid w:val="00216D33"/>
    <w:rsid w:val="00217BC0"/>
    <w:rsid w:val="00240680"/>
    <w:rsid w:val="00247698"/>
    <w:rsid w:val="00273B67"/>
    <w:rsid w:val="00293811"/>
    <w:rsid w:val="00295412"/>
    <w:rsid w:val="002A37DE"/>
    <w:rsid w:val="002C0CC9"/>
    <w:rsid w:val="002C4DA1"/>
    <w:rsid w:val="002D1CF6"/>
    <w:rsid w:val="002E48D8"/>
    <w:rsid w:val="002E6F0D"/>
    <w:rsid w:val="003032CB"/>
    <w:rsid w:val="00305275"/>
    <w:rsid w:val="00305377"/>
    <w:rsid w:val="00306573"/>
    <w:rsid w:val="00320897"/>
    <w:rsid w:val="00343331"/>
    <w:rsid w:val="00371FAD"/>
    <w:rsid w:val="00377442"/>
    <w:rsid w:val="00384924"/>
    <w:rsid w:val="00384A9F"/>
    <w:rsid w:val="003A6E27"/>
    <w:rsid w:val="003A6E7D"/>
    <w:rsid w:val="003B2B3D"/>
    <w:rsid w:val="003B6313"/>
    <w:rsid w:val="003B6850"/>
    <w:rsid w:val="003C7DFD"/>
    <w:rsid w:val="003D2A52"/>
    <w:rsid w:val="003E2494"/>
    <w:rsid w:val="003F5305"/>
    <w:rsid w:val="00407633"/>
    <w:rsid w:val="00425DF4"/>
    <w:rsid w:val="00446BAF"/>
    <w:rsid w:val="004801E6"/>
    <w:rsid w:val="00506E10"/>
    <w:rsid w:val="0052178F"/>
    <w:rsid w:val="0052188E"/>
    <w:rsid w:val="00525B71"/>
    <w:rsid w:val="00536D87"/>
    <w:rsid w:val="005374AD"/>
    <w:rsid w:val="00550D4D"/>
    <w:rsid w:val="00570D04"/>
    <w:rsid w:val="00585017"/>
    <w:rsid w:val="005855D7"/>
    <w:rsid w:val="005951A5"/>
    <w:rsid w:val="005A27D7"/>
    <w:rsid w:val="005B5922"/>
    <w:rsid w:val="005E23AF"/>
    <w:rsid w:val="006252A9"/>
    <w:rsid w:val="0062550F"/>
    <w:rsid w:val="0064424C"/>
    <w:rsid w:val="00645A3F"/>
    <w:rsid w:val="006910F9"/>
    <w:rsid w:val="00691962"/>
    <w:rsid w:val="006935E3"/>
    <w:rsid w:val="00697585"/>
    <w:rsid w:val="006D1A8C"/>
    <w:rsid w:val="007015AC"/>
    <w:rsid w:val="00752EB7"/>
    <w:rsid w:val="007546E6"/>
    <w:rsid w:val="00781920"/>
    <w:rsid w:val="0079763B"/>
    <w:rsid w:val="007B7B50"/>
    <w:rsid w:val="007C1077"/>
    <w:rsid w:val="007D59F6"/>
    <w:rsid w:val="007F6BFF"/>
    <w:rsid w:val="00814CDF"/>
    <w:rsid w:val="008221CE"/>
    <w:rsid w:val="00844E2E"/>
    <w:rsid w:val="00860F47"/>
    <w:rsid w:val="00886378"/>
    <w:rsid w:val="008A1FA9"/>
    <w:rsid w:val="008E3B71"/>
    <w:rsid w:val="008F44F5"/>
    <w:rsid w:val="009272B4"/>
    <w:rsid w:val="00950942"/>
    <w:rsid w:val="009627DD"/>
    <w:rsid w:val="00965D77"/>
    <w:rsid w:val="009701B9"/>
    <w:rsid w:val="009829FD"/>
    <w:rsid w:val="009C191B"/>
    <w:rsid w:val="009E5F90"/>
    <w:rsid w:val="00A96F08"/>
    <w:rsid w:val="00AA21AE"/>
    <w:rsid w:val="00AE411C"/>
    <w:rsid w:val="00AF08DC"/>
    <w:rsid w:val="00B20CC4"/>
    <w:rsid w:val="00B3764E"/>
    <w:rsid w:val="00B51CC5"/>
    <w:rsid w:val="00B570D5"/>
    <w:rsid w:val="00B72013"/>
    <w:rsid w:val="00B74FB7"/>
    <w:rsid w:val="00B801D3"/>
    <w:rsid w:val="00B94139"/>
    <w:rsid w:val="00B9506C"/>
    <w:rsid w:val="00BA6C21"/>
    <w:rsid w:val="00BB3F47"/>
    <w:rsid w:val="00BC2B2A"/>
    <w:rsid w:val="00BD36DD"/>
    <w:rsid w:val="00BE485C"/>
    <w:rsid w:val="00C26B99"/>
    <w:rsid w:val="00C40D95"/>
    <w:rsid w:val="00C477EB"/>
    <w:rsid w:val="00C47A23"/>
    <w:rsid w:val="00C517AA"/>
    <w:rsid w:val="00C653E8"/>
    <w:rsid w:val="00C701A1"/>
    <w:rsid w:val="00C74AFF"/>
    <w:rsid w:val="00CA2C1C"/>
    <w:rsid w:val="00CA42E2"/>
    <w:rsid w:val="00CB208C"/>
    <w:rsid w:val="00CB211C"/>
    <w:rsid w:val="00CB2991"/>
    <w:rsid w:val="00CE326B"/>
    <w:rsid w:val="00CE3934"/>
    <w:rsid w:val="00CE6B15"/>
    <w:rsid w:val="00D065CB"/>
    <w:rsid w:val="00D13DFC"/>
    <w:rsid w:val="00D21C0A"/>
    <w:rsid w:val="00D25F22"/>
    <w:rsid w:val="00DA1993"/>
    <w:rsid w:val="00DB352D"/>
    <w:rsid w:val="00DE4C79"/>
    <w:rsid w:val="00E01A3E"/>
    <w:rsid w:val="00E62DE4"/>
    <w:rsid w:val="00E64FCF"/>
    <w:rsid w:val="00E94ED6"/>
    <w:rsid w:val="00EB4C5D"/>
    <w:rsid w:val="00EB7E5B"/>
    <w:rsid w:val="00ED6FBE"/>
    <w:rsid w:val="00EF4389"/>
    <w:rsid w:val="00F04E6A"/>
    <w:rsid w:val="00F16BCF"/>
    <w:rsid w:val="00F2723D"/>
    <w:rsid w:val="00F43F41"/>
    <w:rsid w:val="00F65927"/>
    <w:rsid w:val="00F92575"/>
    <w:rsid w:val="00FC5B68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6378"/>
    <w:rPr>
      <w:color w:val="0000FF" w:themeColor="hyperlink"/>
      <w:u w:val="single"/>
    </w:rPr>
  </w:style>
  <w:style w:type="paragraph" w:styleId="a4">
    <w:name w:val="endnote text"/>
    <w:basedOn w:val="a"/>
    <w:link w:val="Char"/>
    <w:uiPriority w:val="99"/>
    <w:semiHidden/>
    <w:unhideWhenUsed/>
    <w:rsid w:val="007546E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7546E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546E6"/>
    <w:rPr>
      <w:vertAlign w:val="superscript"/>
    </w:rPr>
  </w:style>
  <w:style w:type="paragraph" w:styleId="a6">
    <w:name w:val="footnote text"/>
    <w:basedOn w:val="a"/>
    <w:link w:val="Char0"/>
    <w:uiPriority w:val="99"/>
    <w:semiHidden/>
    <w:unhideWhenUsed/>
    <w:rsid w:val="007546E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7546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46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nadlancitynyc.com/" TargetMode="External"/><Relationship Id="rId13" Type="http://schemas.openxmlformats.org/officeDocument/2006/relationships/hyperlink" Target="http://www.adv-so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.gov.il/Envelope/indexeng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ch.gov.il/English/Pages/HomePag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me.org.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dem.co.il/eng/index.php" TargetMode="External"/><Relationship Id="rId10" Type="http://schemas.openxmlformats.org/officeDocument/2006/relationships/hyperlink" Target="http://www.buildingweek.co.il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ignweek.co.il" TargetMode="External"/><Relationship Id="rId14" Type="http://schemas.openxmlformats.org/officeDocument/2006/relationships/hyperlink" Target="http://en.shikunbinui.co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2A0-D7C7-468C-9A4A-F025886D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7808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2016-07-11T11:39:00Z</cp:lastPrinted>
  <dcterms:created xsi:type="dcterms:W3CDTF">2016-07-11T14:53:00Z</dcterms:created>
  <dcterms:modified xsi:type="dcterms:W3CDTF">2016-07-11T14:53:00Z</dcterms:modified>
</cp:coreProperties>
</file>